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2E3" w:rsidRDefault="00917506" w:rsidP="00917506">
      <w:pPr>
        <w:spacing w:after="200" w:line="276" w:lineRule="auto"/>
        <w:rPr>
          <w:rFonts w:ascii="Lucida Calligraphy" w:eastAsia="Times New Roman" w:hAnsi="Lucida Calligraphy"/>
          <w:bCs/>
          <w:sz w:val="26"/>
          <w:szCs w:val="26"/>
        </w:rPr>
      </w:pPr>
      <w:r w:rsidRPr="001572E3">
        <w:rPr>
          <w:rFonts w:asciiTheme="minorHAnsi" w:hAnsiTheme="minorHAnsi" w:cstheme="minorBidi"/>
          <w:noProof/>
          <w:sz w:val="22"/>
          <w:szCs w:val="22"/>
        </w:rPr>
        <w:drawing>
          <wp:inline distT="0" distB="0" distL="0" distR="0">
            <wp:extent cx="1791970" cy="652145"/>
            <wp:effectExtent l="0" t="0" r="0" b="0"/>
            <wp:docPr id="13" name="Afbeelding 13" descr="vroedevrouwlogo.jpg"/>
            <wp:cNvGraphicFramePr/>
            <a:graphic xmlns:a="http://schemas.openxmlformats.org/drawingml/2006/main">
              <a:graphicData uri="http://schemas.openxmlformats.org/drawingml/2006/picture">
                <pic:pic xmlns:pic="http://schemas.openxmlformats.org/drawingml/2006/picture">
                  <pic:nvPicPr>
                    <pic:cNvPr id="1" name="Afbeelding 1" descr="vroedevrouwlogo.jpg"/>
                    <pic:cNvPicPr/>
                  </pic:nvPicPr>
                  <pic:blipFill>
                    <a:blip r:embed="rId8" cstate="print"/>
                    <a:stretch>
                      <a:fillRect/>
                    </a:stretch>
                  </pic:blipFill>
                  <pic:spPr>
                    <a:xfrm>
                      <a:off x="0" y="0"/>
                      <a:ext cx="1791970" cy="652145"/>
                    </a:xfrm>
                    <a:prstGeom prst="rect">
                      <a:avLst/>
                    </a:prstGeom>
                  </pic:spPr>
                </pic:pic>
              </a:graphicData>
            </a:graphic>
          </wp:inline>
        </w:drawing>
      </w:r>
    </w:p>
    <w:p w:rsidR="001572E3" w:rsidRDefault="001572E3" w:rsidP="001572E3">
      <w:pPr>
        <w:spacing w:after="200" w:line="276" w:lineRule="auto"/>
        <w:rPr>
          <w:rFonts w:asciiTheme="minorHAnsi" w:eastAsia="Times New Roman" w:hAnsiTheme="minorHAnsi"/>
          <w:bCs/>
          <w:sz w:val="26"/>
          <w:szCs w:val="26"/>
        </w:rPr>
      </w:pPr>
    </w:p>
    <w:p w:rsidR="001572E3" w:rsidRDefault="001572E3" w:rsidP="001572E3">
      <w:pPr>
        <w:spacing w:after="200" w:line="276" w:lineRule="auto"/>
        <w:rPr>
          <w:rFonts w:asciiTheme="minorHAnsi" w:eastAsia="Times New Roman" w:hAnsiTheme="minorHAnsi"/>
          <w:bCs/>
          <w:sz w:val="26"/>
          <w:szCs w:val="26"/>
        </w:rPr>
      </w:pPr>
    </w:p>
    <w:p w:rsidR="001572E3" w:rsidRDefault="001572E3" w:rsidP="001572E3">
      <w:pPr>
        <w:spacing w:after="200" w:line="276" w:lineRule="auto"/>
        <w:rPr>
          <w:rFonts w:asciiTheme="minorHAnsi" w:eastAsia="Times New Roman" w:hAnsiTheme="minorHAnsi"/>
          <w:bCs/>
          <w:sz w:val="26"/>
          <w:szCs w:val="26"/>
        </w:rPr>
      </w:pPr>
    </w:p>
    <w:p w:rsidR="00917506" w:rsidRDefault="001572E3" w:rsidP="001572E3">
      <w:pPr>
        <w:spacing w:after="200" w:line="276" w:lineRule="auto"/>
        <w:rPr>
          <w:rFonts w:asciiTheme="minorHAnsi" w:eastAsia="Times New Roman" w:hAnsiTheme="minorHAnsi"/>
          <w:bCs/>
          <w:sz w:val="26"/>
          <w:szCs w:val="26"/>
        </w:rPr>
      </w:pPr>
      <w:r>
        <w:rPr>
          <w:rFonts w:asciiTheme="minorHAnsi" w:eastAsia="Times New Roman" w:hAnsiTheme="minorHAnsi"/>
          <w:bCs/>
          <w:sz w:val="26"/>
          <w:szCs w:val="26"/>
        </w:rPr>
        <w:t xml:space="preserve">Bijlagen t.b.v. accreditatie aanvraag </w:t>
      </w:r>
    </w:p>
    <w:p w:rsidR="001572E3" w:rsidRDefault="001572E3" w:rsidP="001572E3">
      <w:pPr>
        <w:spacing w:after="200" w:line="276" w:lineRule="auto"/>
        <w:rPr>
          <w:rFonts w:asciiTheme="minorHAnsi" w:eastAsia="Times New Roman" w:hAnsiTheme="minorHAnsi"/>
          <w:bCs/>
          <w:sz w:val="26"/>
          <w:szCs w:val="26"/>
        </w:rPr>
      </w:pPr>
      <w:proofErr w:type="gramStart"/>
      <w:r>
        <w:rPr>
          <w:rFonts w:asciiTheme="minorHAnsi" w:eastAsia="Times New Roman" w:hAnsiTheme="minorHAnsi"/>
          <w:bCs/>
          <w:sz w:val="26"/>
          <w:szCs w:val="26"/>
        </w:rPr>
        <w:t>cursus</w:t>
      </w:r>
      <w:proofErr w:type="gramEnd"/>
      <w:r>
        <w:rPr>
          <w:rFonts w:asciiTheme="minorHAnsi" w:eastAsia="Times New Roman" w:hAnsiTheme="minorHAnsi"/>
          <w:bCs/>
          <w:sz w:val="26"/>
          <w:szCs w:val="26"/>
        </w:rPr>
        <w:t xml:space="preserve"> Energetische zelfhantering voor kraamverzorgenden</w:t>
      </w:r>
      <w:r w:rsidR="00C12C78">
        <w:rPr>
          <w:rFonts w:asciiTheme="minorHAnsi" w:eastAsia="Times New Roman" w:hAnsiTheme="minorHAnsi"/>
          <w:bCs/>
          <w:sz w:val="26"/>
          <w:szCs w:val="26"/>
        </w:rPr>
        <w:t>, balans tussen werk en privé</w:t>
      </w:r>
    </w:p>
    <w:p w:rsidR="00917506" w:rsidRDefault="00917506" w:rsidP="001572E3">
      <w:pPr>
        <w:spacing w:after="200" w:line="276" w:lineRule="auto"/>
        <w:rPr>
          <w:rFonts w:asciiTheme="minorHAnsi" w:eastAsia="Times New Roman" w:hAnsiTheme="minorHAnsi"/>
          <w:bCs/>
          <w:sz w:val="26"/>
          <w:szCs w:val="26"/>
        </w:rPr>
      </w:pPr>
    </w:p>
    <w:p w:rsidR="001572E3" w:rsidRDefault="001572E3" w:rsidP="001572E3">
      <w:pPr>
        <w:spacing w:after="200" w:line="276" w:lineRule="auto"/>
        <w:rPr>
          <w:rFonts w:asciiTheme="minorHAnsi" w:eastAsia="Times New Roman" w:hAnsiTheme="minorHAnsi"/>
          <w:bCs/>
          <w:sz w:val="26"/>
          <w:szCs w:val="26"/>
        </w:rPr>
      </w:pPr>
      <w:r w:rsidRPr="001572E3">
        <w:rPr>
          <w:rFonts w:asciiTheme="minorHAnsi" w:eastAsia="Times New Roman" w:hAnsiTheme="minorHAnsi"/>
          <w:bCs/>
          <w:sz w:val="26"/>
          <w:szCs w:val="26"/>
        </w:rPr>
        <w:t>Inhoud</w:t>
      </w:r>
    </w:p>
    <w:p w:rsidR="001572E3" w:rsidRDefault="005E1A7D" w:rsidP="001572E3">
      <w:pPr>
        <w:spacing w:after="200" w:line="276" w:lineRule="auto"/>
        <w:rPr>
          <w:rFonts w:asciiTheme="minorHAnsi" w:eastAsia="Times New Roman" w:hAnsiTheme="minorHAnsi"/>
          <w:bCs/>
          <w:sz w:val="26"/>
          <w:szCs w:val="26"/>
        </w:rPr>
      </w:pPr>
      <w:r>
        <w:rPr>
          <w:rFonts w:asciiTheme="minorHAnsi" w:eastAsia="Times New Roman" w:hAnsiTheme="minorHAnsi"/>
          <w:bCs/>
          <w:sz w:val="26"/>
          <w:szCs w:val="26"/>
        </w:rPr>
        <w:t xml:space="preserve">Blz. 2.  </w:t>
      </w:r>
      <w:r w:rsidR="001572E3">
        <w:rPr>
          <w:rFonts w:asciiTheme="minorHAnsi" w:eastAsia="Times New Roman" w:hAnsiTheme="minorHAnsi"/>
          <w:bCs/>
          <w:sz w:val="26"/>
          <w:szCs w:val="26"/>
        </w:rPr>
        <w:t xml:space="preserve">Bijlage 1 </w:t>
      </w:r>
      <w:r w:rsidR="00F953D1">
        <w:rPr>
          <w:rFonts w:asciiTheme="minorHAnsi" w:eastAsia="Times New Roman" w:hAnsiTheme="minorHAnsi"/>
          <w:bCs/>
          <w:sz w:val="26"/>
          <w:szCs w:val="26"/>
        </w:rPr>
        <w:t>B</w:t>
      </w:r>
      <w:r w:rsidR="001572E3">
        <w:rPr>
          <w:rFonts w:asciiTheme="minorHAnsi" w:eastAsia="Times New Roman" w:hAnsiTheme="minorHAnsi"/>
          <w:bCs/>
          <w:sz w:val="26"/>
          <w:szCs w:val="26"/>
        </w:rPr>
        <w:t>rochure: met kosten en annuleringsregeling</w:t>
      </w:r>
    </w:p>
    <w:p w:rsidR="00F953D1" w:rsidRDefault="005E1A7D" w:rsidP="001572E3">
      <w:pPr>
        <w:spacing w:after="200" w:line="276" w:lineRule="auto"/>
        <w:rPr>
          <w:rFonts w:asciiTheme="minorHAnsi" w:eastAsia="Times New Roman" w:hAnsiTheme="minorHAnsi"/>
          <w:bCs/>
          <w:sz w:val="26"/>
          <w:szCs w:val="26"/>
        </w:rPr>
      </w:pPr>
      <w:r>
        <w:rPr>
          <w:rFonts w:asciiTheme="minorHAnsi" w:eastAsia="Times New Roman" w:hAnsiTheme="minorHAnsi"/>
          <w:bCs/>
          <w:sz w:val="26"/>
          <w:szCs w:val="26"/>
        </w:rPr>
        <w:t xml:space="preserve">Blz.  4. </w:t>
      </w:r>
      <w:r w:rsidR="001572E3">
        <w:rPr>
          <w:rFonts w:asciiTheme="minorHAnsi" w:eastAsia="Times New Roman" w:hAnsiTheme="minorHAnsi"/>
          <w:bCs/>
          <w:sz w:val="26"/>
          <w:szCs w:val="26"/>
        </w:rPr>
        <w:t xml:space="preserve">Bijlage 2 </w:t>
      </w:r>
      <w:r w:rsidR="00C12C78">
        <w:rPr>
          <w:rFonts w:asciiTheme="minorHAnsi" w:eastAsia="Times New Roman" w:hAnsiTheme="minorHAnsi"/>
          <w:bCs/>
          <w:sz w:val="26"/>
          <w:szCs w:val="26"/>
        </w:rPr>
        <w:t>Programma,</w:t>
      </w:r>
      <w:r w:rsidR="001572E3">
        <w:rPr>
          <w:rFonts w:asciiTheme="minorHAnsi" w:eastAsia="Times New Roman" w:hAnsiTheme="minorHAnsi"/>
          <w:bCs/>
          <w:sz w:val="26"/>
          <w:szCs w:val="26"/>
        </w:rPr>
        <w:t xml:space="preserve"> met verantwoording inhoud competenties</w:t>
      </w:r>
    </w:p>
    <w:p w:rsidR="00F953D1" w:rsidRDefault="005E1A7D" w:rsidP="001572E3">
      <w:pPr>
        <w:spacing w:after="200" w:line="276" w:lineRule="auto"/>
        <w:rPr>
          <w:rFonts w:asciiTheme="minorHAnsi" w:eastAsia="Times New Roman" w:hAnsiTheme="minorHAnsi"/>
          <w:bCs/>
          <w:sz w:val="26"/>
          <w:szCs w:val="26"/>
        </w:rPr>
      </w:pPr>
      <w:r>
        <w:rPr>
          <w:rFonts w:asciiTheme="minorHAnsi" w:eastAsia="Times New Roman" w:hAnsiTheme="minorHAnsi"/>
          <w:bCs/>
          <w:sz w:val="26"/>
          <w:szCs w:val="26"/>
        </w:rPr>
        <w:t xml:space="preserve">Blz. 12. </w:t>
      </w:r>
      <w:r w:rsidR="00F953D1">
        <w:rPr>
          <w:rFonts w:asciiTheme="minorHAnsi" w:eastAsia="Times New Roman" w:hAnsiTheme="minorHAnsi"/>
          <w:bCs/>
          <w:sz w:val="26"/>
          <w:szCs w:val="26"/>
        </w:rPr>
        <w:t xml:space="preserve">Bijlage 3 Berekening accreditatiepunten </w:t>
      </w:r>
    </w:p>
    <w:p w:rsidR="00F953D1" w:rsidRDefault="005E1A7D" w:rsidP="001572E3">
      <w:pPr>
        <w:spacing w:after="200" w:line="276" w:lineRule="auto"/>
        <w:rPr>
          <w:rFonts w:asciiTheme="minorHAnsi" w:eastAsia="Times New Roman" w:hAnsiTheme="minorHAnsi"/>
          <w:bCs/>
          <w:sz w:val="26"/>
          <w:szCs w:val="26"/>
        </w:rPr>
      </w:pPr>
      <w:r>
        <w:rPr>
          <w:rFonts w:asciiTheme="minorHAnsi" w:eastAsia="Times New Roman" w:hAnsiTheme="minorHAnsi"/>
          <w:bCs/>
          <w:sz w:val="26"/>
          <w:szCs w:val="26"/>
        </w:rPr>
        <w:t xml:space="preserve">Blz. 13. </w:t>
      </w:r>
      <w:r w:rsidR="00F953D1">
        <w:rPr>
          <w:rFonts w:asciiTheme="minorHAnsi" w:eastAsia="Times New Roman" w:hAnsiTheme="minorHAnsi"/>
          <w:bCs/>
          <w:sz w:val="26"/>
          <w:szCs w:val="26"/>
        </w:rPr>
        <w:t>Bijlage 4 Evaluatieformulier</w:t>
      </w:r>
    </w:p>
    <w:p w:rsidR="00917506" w:rsidRDefault="005E1A7D" w:rsidP="001572E3">
      <w:pPr>
        <w:spacing w:after="200" w:line="276" w:lineRule="auto"/>
        <w:rPr>
          <w:rFonts w:asciiTheme="minorHAnsi" w:eastAsia="Times New Roman" w:hAnsiTheme="minorHAnsi"/>
          <w:bCs/>
          <w:sz w:val="26"/>
          <w:szCs w:val="26"/>
        </w:rPr>
      </w:pPr>
      <w:r>
        <w:rPr>
          <w:rFonts w:asciiTheme="minorHAnsi" w:eastAsia="Times New Roman" w:hAnsiTheme="minorHAnsi"/>
          <w:bCs/>
          <w:sz w:val="26"/>
          <w:szCs w:val="26"/>
        </w:rPr>
        <w:t xml:space="preserve">Blz. 14. </w:t>
      </w:r>
      <w:r w:rsidR="00F953D1">
        <w:rPr>
          <w:rFonts w:asciiTheme="minorHAnsi" w:eastAsia="Times New Roman" w:hAnsiTheme="minorHAnsi"/>
          <w:bCs/>
          <w:sz w:val="26"/>
          <w:szCs w:val="26"/>
        </w:rPr>
        <w:t>Bijlage 5 Aanwezigheidsregistratie formulier</w:t>
      </w:r>
    </w:p>
    <w:p w:rsidR="001572E3" w:rsidRPr="001572E3" w:rsidRDefault="005E1A7D" w:rsidP="001572E3">
      <w:pPr>
        <w:spacing w:after="200" w:line="276" w:lineRule="auto"/>
        <w:rPr>
          <w:rFonts w:asciiTheme="minorHAnsi" w:eastAsia="Times New Roman" w:hAnsiTheme="minorHAnsi"/>
          <w:bCs/>
          <w:sz w:val="26"/>
          <w:szCs w:val="26"/>
        </w:rPr>
      </w:pPr>
      <w:r>
        <w:rPr>
          <w:rFonts w:asciiTheme="minorHAnsi" w:eastAsia="Times New Roman" w:hAnsiTheme="minorHAnsi"/>
          <w:bCs/>
          <w:sz w:val="26"/>
          <w:szCs w:val="26"/>
        </w:rPr>
        <w:t xml:space="preserve">Blz. 15. </w:t>
      </w:r>
      <w:r w:rsidR="00917506">
        <w:rPr>
          <w:rFonts w:asciiTheme="minorHAnsi" w:eastAsia="Times New Roman" w:hAnsiTheme="minorHAnsi"/>
          <w:bCs/>
          <w:sz w:val="26"/>
          <w:szCs w:val="26"/>
        </w:rPr>
        <w:t>Bijlage 6 Werkervaring docenten</w:t>
      </w:r>
      <w:r w:rsidR="001572E3" w:rsidRPr="001572E3">
        <w:rPr>
          <w:rFonts w:asciiTheme="minorHAnsi" w:eastAsia="Times New Roman" w:hAnsiTheme="minorHAnsi"/>
          <w:bCs/>
          <w:sz w:val="26"/>
          <w:szCs w:val="26"/>
        </w:rPr>
        <w:br w:type="page"/>
      </w:r>
    </w:p>
    <w:p w:rsidR="001572E3" w:rsidRPr="00F953D1" w:rsidRDefault="001572E3" w:rsidP="001572E3">
      <w:pPr>
        <w:spacing w:after="200" w:line="276" w:lineRule="auto"/>
        <w:rPr>
          <w:rFonts w:asciiTheme="minorHAnsi" w:eastAsia="Times New Roman" w:hAnsiTheme="minorHAnsi"/>
          <w:b/>
          <w:bCs/>
          <w:sz w:val="22"/>
          <w:szCs w:val="22"/>
        </w:rPr>
      </w:pPr>
      <w:r w:rsidRPr="00F953D1">
        <w:rPr>
          <w:rFonts w:asciiTheme="minorHAnsi" w:eastAsia="Times New Roman" w:hAnsiTheme="minorHAnsi"/>
          <w:b/>
          <w:bCs/>
          <w:sz w:val="22"/>
          <w:szCs w:val="22"/>
        </w:rPr>
        <w:lastRenderedPageBreak/>
        <w:t>Bijlage 1 brochure</w:t>
      </w:r>
    </w:p>
    <w:p w:rsidR="001572E3" w:rsidRPr="00917506" w:rsidRDefault="001572E3" w:rsidP="001572E3">
      <w:pPr>
        <w:spacing w:after="200" w:line="276" w:lineRule="auto"/>
        <w:jc w:val="center"/>
        <w:rPr>
          <w:rFonts w:asciiTheme="majorHAnsi" w:eastAsia="Times New Roman" w:hAnsiTheme="majorHAnsi"/>
          <w:bCs/>
          <w:sz w:val="26"/>
          <w:szCs w:val="26"/>
        </w:rPr>
      </w:pPr>
      <w:r w:rsidRPr="00917506">
        <w:rPr>
          <w:rFonts w:asciiTheme="majorHAnsi" w:eastAsia="Times New Roman" w:hAnsiTheme="majorHAnsi"/>
          <w:bCs/>
          <w:sz w:val="26"/>
          <w:szCs w:val="26"/>
        </w:rPr>
        <w:t xml:space="preserve">Cursus </w:t>
      </w:r>
    </w:p>
    <w:p w:rsidR="001572E3" w:rsidRPr="00917506" w:rsidRDefault="001572E3" w:rsidP="001572E3">
      <w:pPr>
        <w:spacing w:after="200" w:line="276" w:lineRule="auto"/>
        <w:jc w:val="center"/>
        <w:rPr>
          <w:rFonts w:asciiTheme="majorHAnsi" w:eastAsia="Times New Roman" w:hAnsiTheme="majorHAnsi"/>
          <w:bCs/>
          <w:sz w:val="26"/>
          <w:szCs w:val="26"/>
        </w:rPr>
      </w:pPr>
      <w:r w:rsidRPr="00917506">
        <w:rPr>
          <w:rFonts w:asciiTheme="majorHAnsi" w:eastAsia="Times New Roman" w:hAnsiTheme="majorHAnsi"/>
          <w:bCs/>
          <w:sz w:val="26"/>
          <w:szCs w:val="26"/>
        </w:rPr>
        <w:t xml:space="preserve">Energetische zelfhantering </w:t>
      </w:r>
    </w:p>
    <w:p w:rsidR="001572E3" w:rsidRDefault="001572E3" w:rsidP="001572E3">
      <w:pPr>
        <w:spacing w:after="200" w:line="276" w:lineRule="auto"/>
        <w:jc w:val="center"/>
        <w:rPr>
          <w:rFonts w:asciiTheme="majorHAnsi" w:eastAsia="Times New Roman" w:hAnsiTheme="majorHAnsi"/>
          <w:bCs/>
          <w:sz w:val="26"/>
          <w:szCs w:val="26"/>
        </w:rPr>
      </w:pPr>
      <w:proofErr w:type="gramStart"/>
      <w:r w:rsidRPr="00917506">
        <w:rPr>
          <w:rFonts w:asciiTheme="majorHAnsi" w:eastAsia="Times New Roman" w:hAnsiTheme="majorHAnsi"/>
          <w:bCs/>
          <w:sz w:val="26"/>
          <w:szCs w:val="26"/>
        </w:rPr>
        <w:t>voor</w:t>
      </w:r>
      <w:proofErr w:type="gramEnd"/>
      <w:r w:rsidRPr="00917506">
        <w:rPr>
          <w:rFonts w:asciiTheme="majorHAnsi" w:eastAsia="Times New Roman" w:hAnsiTheme="majorHAnsi"/>
          <w:bCs/>
          <w:sz w:val="26"/>
          <w:szCs w:val="26"/>
        </w:rPr>
        <w:t xml:space="preserve"> kraamverzorgenden.</w:t>
      </w:r>
    </w:p>
    <w:p w:rsidR="00EA128E" w:rsidRPr="00917506" w:rsidRDefault="00EA128E" w:rsidP="001572E3">
      <w:pPr>
        <w:spacing w:after="200" w:line="276" w:lineRule="auto"/>
        <w:jc w:val="center"/>
        <w:rPr>
          <w:rFonts w:asciiTheme="majorHAnsi" w:eastAsia="Times New Roman" w:hAnsiTheme="majorHAnsi"/>
          <w:bCs/>
          <w:sz w:val="26"/>
          <w:szCs w:val="26"/>
        </w:rPr>
      </w:pPr>
      <w:r>
        <w:rPr>
          <w:rFonts w:asciiTheme="majorHAnsi" w:eastAsia="Times New Roman" w:hAnsiTheme="majorHAnsi"/>
          <w:bCs/>
          <w:sz w:val="26"/>
          <w:szCs w:val="26"/>
        </w:rPr>
        <w:t>Balans tussen werk en privé</w:t>
      </w:r>
    </w:p>
    <w:p w:rsidR="001572E3" w:rsidRDefault="001572E3" w:rsidP="001572E3">
      <w:pPr>
        <w:spacing w:after="200" w:line="276" w:lineRule="auto"/>
        <w:jc w:val="center"/>
        <w:rPr>
          <w:rFonts w:ascii="Lucida Calligraphy" w:eastAsia="Times New Roman" w:hAnsi="Lucida Calligraphy"/>
          <w:bCs/>
          <w:sz w:val="26"/>
          <w:szCs w:val="26"/>
        </w:rPr>
      </w:pPr>
      <w:r w:rsidRPr="00917506">
        <w:rPr>
          <w:rFonts w:asciiTheme="majorHAnsi" w:eastAsia="Times New Roman" w:hAnsiTheme="majorHAnsi"/>
          <w:bCs/>
          <w:sz w:val="26"/>
          <w:szCs w:val="26"/>
        </w:rPr>
        <w:t>Module 1 en 2</w:t>
      </w:r>
      <w:r>
        <w:rPr>
          <w:rFonts w:ascii="Lucida Calligraphy" w:eastAsia="Times New Roman" w:hAnsi="Lucida Calligraphy"/>
          <w:bCs/>
          <w:sz w:val="26"/>
          <w:szCs w:val="26"/>
        </w:rPr>
        <w:t xml:space="preserve"> </w:t>
      </w:r>
    </w:p>
    <w:p w:rsidR="001572E3" w:rsidRDefault="001572E3" w:rsidP="001572E3">
      <w:pPr>
        <w:spacing w:after="200" w:line="276" w:lineRule="auto"/>
        <w:rPr>
          <w:rFonts w:eastAsia="Times New Roman"/>
          <w:b/>
          <w:bCs/>
          <w:sz w:val="26"/>
          <w:szCs w:val="26"/>
        </w:rPr>
      </w:pPr>
    </w:p>
    <w:p w:rsidR="001572E3" w:rsidRDefault="001572E3" w:rsidP="001572E3">
      <w:pPr>
        <w:spacing w:after="200" w:line="276" w:lineRule="auto"/>
        <w:jc w:val="center"/>
        <w:rPr>
          <w:rFonts w:asciiTheme="minorHAnsi" w:eastAsia="Times New Roman" w:hAnsiTheme="minorHAnsi"/>
          <w:sz w:val="26"/>
          <w:szCs w:val="26"/>
        </w:rPr>
      </w:pPr>
      <w:r>
        <w:rPr>
          <w:rFonts w:asciiTheme="minorHAnsi" w:eastAsia="Times New Roman" w:hAnsiTheme="minorHAnsi"/>
          <w:b/>
          <w:bCs/>
          <w:sz w:val="26"/>
          <w:szCs w:val="26"/>
        </w:rPr>
        <w:t>MET AANDACHT LEVEN en IN JE KRACHT STAAN</w:t>
      </w:r>
    </w:p>
    <w:p w:rsidR="001572E3" w:rsidRDefault="001572E3" w:rsidP="001572E3">
      <w:pPr>
        <w:rPr>
          <w:rFonts w:asciiTheme="minorHAnsi" w:eastAsia="Times New Roman" w:hAnsiTheme="minorHAnsi"/>
        </w:rPr>
      </w:pPr>
      <w:r>
        <w:rPr>
          <w:rFonts w:eastAsia="Times New Roman"/>
          <w:sz w:val="26"/>
          <w:szCs w:val="26"/>
        </w:rPr>
        <w:br/>
      </w:r>
      <w:r>
        <w:rPr>
          <w:rFonts w:asciiTheme="minorHAnsi" w:eastAsia="Times New Roman" w:hAnsiTheme="minorHAnsi"/>
        </w:rPr>
        <w:t xml:space="preserve">In ons dagelijks leven en vooral tijdens het werk staan we bloot aan de invloedsfeer van anderen. Die beïnvloeding doet ongemerkt iets met onze stemming, onze energie en ons welbevinden. Hoe gevoeliger we zijn, hoe makkelijker we ons aanpassen en hoe </w:t>
      </w:r>
      <w:proofErr w:type="spellStart"/>
      <w:r>
        <w:rPr>
          <w:rFonts w:asciiTheme="minorHAnsi" w:eastAsia="Times New Roman" w:hAnsiTheme="minorHAnsi"/>
        </w:rPr>
        <w:t>empathischer</w:t>
      </w:r>
      <w:proofErr w:type="spellEnd"/>
      <w:r>
        <w:rPr>
          <w:rFonts w:asciiTheme="minorHAnsi" w:eastAsia="Times New Roman" w:hAnsiTheme="minorHAnsi"/>
        </w:rPr>
        <w:t xml:space="preserve"> we ons opstellen, hoe groter die invloed op ons is. Immers naast professioneel kraamverzorgende zijn we vooral ook mens en al die situaties die jou ‘overkomen’, geven stress in jouw persoonlijk systeem.</w:t>
      </w:r>
    </w:p>
    <w:p w:rsidR="00A523FE" w:rsidRDefault="00A523FE" w:rsidP="001572E3">
      <w:pPr>
        <w:rPr>
          <w:rFonts w:asciiTheme="minorHAnsi" w:eastAsia="Times New Roman" w:hAnsiTheme="minorHAnsi"/>
        </w:rPr>
      </w:pPr>
    </w:p>
    <w:p w:rsidR="00A523FE" w:rsidRDefault="00A523FE" w:rsidP="001572E3">
      <w:pPr>
        <w:rPr>
          <w:rFonts w:asciiTheme="minorHAnsi" w:eastAsia="Times New Roman" w:hAnsiTheme="minorHAnsi"/>
        </w:rPr>
      </w:pPr>
      <w:r>
        <w:rPr>
          <w:rFonts w:asciiTheme="minorHAnsi" w:eastAsia="Times New Roman" w:hAnsiTheme="minorHAnsi"/>
        </w:rPr>
        <w:t xml:space="preserve">Er zijn inmiddels verschillende onderzoeken gedaan om te kijken hoe de balans is tussen werk en privé. </w:t>
      </w:r>
      <w:proofErr w:type="gramStart"/>
      <w:r>
        <w:rPr>
          <w:rFonts w:asciiTheme="minorHAnsi" w:eastAsia="Times New Roman" w:hAnsiTheme="minorHAnsi"/>
        </w:rPr>
        <w:t>hier</w:t>
      </w:r>
      <w:proofErr w:type="gramEnd"/>
      <w:r>
        <w:rPr>
          <w:rFonts w:asciiTheme="minorHAnsi" w:eastAsia="Times New Roman" w:hAnsiTheme="minorHAnsi"/>
        </w:rPr>
        <w:t xml:space="preserve"> onder vind je twee conclusies.</w:t>
      </w:r>
    </w:p>
    <w:p w:rsidR="001572E3" w:rsidRDefault="001572E3" w:rsidP="001572E3">
      <w:pPr>
        <w:pStyle w:val="Kop3"/>
        <w:shd w:val="clear" w:color="auto" w:fill="FFFFFF"/>
        <w:spacing w:before="0" w:after="75" w:line="360" w:lineRule="atLeast"/>
        <w:rPr>
          <w:rFonts w:asciiTheme="minorHAnsi" w:eastAsia="Times New Roman" w:hAnsiTheme="minorHAnsi"/>
          <w:color w:val="FF0000"/>
        </w:rPr>
      </w:pPr>
    </w:p>
    <w:p w:rsidR="001572E3" w:rsidRDefault="001572E3" w:rsidP="001572E3">
      <w:pPr>
        <w:pStyle w:val="Kop3"/>
        <w:shd w:val="clear" w:color="auto" w:fill="FFFFFF"/>
        <w:spacing w:before="0" w:after="75" w:line="360" w:lineRule="atLeast"/>
        <w:rPr>
          <w:rFonts w:asciiTheme="minorHAnsi" w:hAnsiTheme="minorHAnsi"/>
          <w:color w:val="FF0000"/>
        </w:rPr>
      </w:pPr>
      <w:r>
        <w:rPr>
          <w:rFonts w:asciiTheme="minorHAnsi" w:eastAsia="Times New Roman" w:hAnsiTheme="minorHAnsi"/>
          <w:color w:val="FF0000"/>
        </w:rPr>
        <w:t xml:space="preserve">Uit onderzoek is gebleken dat </w:t>
      </w:r>
      <w:r>
        <w:rPr>
          <w:rFonts w:asciiTheme="minorHAnsi" w:hAnsiTheme="minorHAnsi"/>
          <w:color w:val="FF0000"/>
        </w:rPr>
        <w:t xml:space="preserve">Werkstress in een derde van de gevallen oorzaak van </w:t>
      </w:r>
      <w:proofErr w:type="spellStart"/>
      <w:r>
        <w:rPr>
          <w:rFonts w:asciiTheme="minorHAnsi" w:hAnsiTheme="minorHAnsi"/>
          <w:color w:val="FF0000"/>
        </w:rPr>
        <w:t>werkgerelateerd</w:t>
      </w:r>
      <w:proofErr w:type="spellEnd"/>
      <w:r>
        <w:rPr>
          <w:rFonts w:asciiTheme="minorHAnsi" w:hAnsiTheme="minorHAnsi"/>
          <w:color w:val="FF0000"/>
        </w:rPr>
        <w:t xml:space="preserve"> verzuim is.</w:t>
      </w:r>
    </w:p>
    <w:p w:rsidR="001572E3" w:rsidRDefault="001572E3" w:rsidP="001572E3">
      <w:pPr>
        <w:pStyle w:val="Geenafstand"/>
        <w:rPr>
          <w:rFonts w:asciiTheme="minorHAnsi" w:hAnsiTheme="minorHAnsi"/>
          <w:color w:val="FF0000"/>
          <w:sz w:val="22"/>
          <w:szCs w:val="22"/>
        </w:rPr>
      </w:pPr>
      <w:r>
        <w:rPr>
          <w:rFonts w:asciiTheme="minorHAnsi" w:hAnsiTheme="minorHAnsi"/>
          <w:color w:val="FF0000"/>
          <w:sz w:val="22"/>
          <w:szCs w:val="22"/>
        </w:rPr>
        <w:t xml:space="preserve">Ongeveer de helft van de verzuimgevallen blijkt geheel of gedeeltelijk </w:t>
      </w:r>
      <w:proofErr w:type="spellStart"/>
      <w:r>
        <w:rPr>
          <w:rFonts w:asciiTheme="minorHAnsi" w:hAnsiTheme="minorHAnsi"/>
          <w:color w:val="FF0000"/>
          <w:sz w:val="22"/>
          <w:szCs w:val="22"/>
        </w:rPr>
        <w:t>werkgerelateerd</w:t>
      </w:r>
      <w:proofErr w:type="spellEnd"/>
      <w:r>
        <w:rPr>
          <w:rFonts w:asciiTheme="minorHAnsi" w:hAnsiTheme="minorHAnsi"/>
          <w:color w:val="FF0000"/>
          <w:sz w:val="22"/>
          <w:szCs w:val="22"/>
        </w:rPr>
        <w:t xml:space="preserve"> te zijn (</w:t>
      </w:r>
      <w:hyperlink r:id="rId9" w:anchor="3748" w:tooltip="Factsheet Psychosociale arbeidsbelasting" w:history="1">
        <w:r>
          <w:rPr>
            <w:rStyle w:val="Hyperlink"/>
            <w:rFonts w:asciiTheme="minorHAnsi" w:hAnsiTheme="minorHAnsi"/>
            <w:color w:val="FF0000"/>
            <w:sz w:val="22"/>
            <w:szCs w:val="22"/>
          </w:rPr>
          <w:t>TNO, 2014</w:t>
        </w:r>
      </w:hyperlink>
      <w:r>
        <w:rPr>
          <w:rFonts w:asciiTheme="minorHAnsi" w:hAnsiTheme="minorHAnsi"/>
          <w:color w:val="FF0000"/>
          <w:sz w:val="22"/>
          <w:szCs w:val="22"/>
        </w:rPr>
        <w:t>). Werknemers geven aan dat bij een derde van de werk gerelateerde verzuimgevallen, werkstress de belangrijkste oorzaak is. Dit blijkt uit zelfrapportage van werknemers in de Nationale Enquête Arbeidsomstandigheden (</w:t>
      </w:r>
      <w:hyperlink r:id="rId10" w:anchor="NEA" w:history="1">
        <w:r>
          <w:rPr>
            <w:rStyle w:val="Hyperlink"/>
            <w:rFonts w:asciiTheme="minorHAnsi" w:hAnsiTheme="minorHAnsi"/>
            <w:color w:val="FF0000"/>
            <w:sz w:val="22"/>
            <w:szCs w:val="22"/>
          </w:rPr>
          <w:t>NEA</w:t>
        </w:r>
      </w:hyperlink>
      <w:r>
        <w:rPr>
          <w:rFonts w:asciiTheme="minorHAnsi" w:hAnsiTheme="minorHAnsi"/>
          <w:color w:val="FF0000"/>
          <w:sz w:val="22"/>
          <w:szCs w:val="22"/>
        </w:rPr>
        <w:t xml:space="preserve">). Werkstress kan op den duur zelfs leiden tot burn-out of overspannenheid. Verschijnselen van werkstress zijn bijvoorbeeld ernstige vermoeidheid, niet of slecht slapen, gespannen en nerveus zijn, </w:t>
      </w:r>
      <w:proofErr w:type="gramStart"/>
      <w:r>
        <w:rPr>
          <w:rFonts w:asciiTheme="minorHAnsi" w:hAnsiTheme="minorHAnsi"/>
          <w:color w:val="FF0000"/>
          <w:sz w:val="22"/>
          <w:szCs w:val="22"/>
        </w:rPr>
        <w:t>concentratie stoornissen</w:t>
      </w:r>
      <w:proofErr w:type="gramEnd"/>
      <w:r>
        <w:rPr>
          <w:rFonts w:asciiTheme="minorHAnsi" w:hAnsiTheme="minorHAnsi"/>
          <w:color w:val="FF0000"/>
          <w:sz w:val="22"/>
          <w:szCs w:val="22"/>
        </w:rPr>
        <w:t>.</w:t>
      </w:r>
    </w:p>
    <w:p w:rsidR="00A523FE" w:rsidRDefault="00A523FE" w:rsidP="001572E3">
      <w:pPr>
        <w:pStyle w:val="Geenafstand"/>
        <w:rPr>
          <w:rFonts w:asciiTheme="minorHAnsi" w:hAnsiTheme="minorHAnsi"/>
          <w:color w:val="FF0000"/>
          <w:sz w:val="22"/>
          <w:szCs w:val="22"/>
        </w:rPr>
      </w:pPr>
    </w:p>
    <w:tbl>
      <w:tblPr>
        <w:tblW w:w="5000" w:type="pct"/>
        <w:tblCellMar>
          <w:left w:w="0" w:type="dxa"/>
          <w:right w:w="0" w:type="dxa"/>
        </w:tblCellMar>
        <w:tblLook w:val="04A0" w:firstRow="1" w:lastRow="0" w:firstColumn="1" w:lastColumn="0" w:noHBand="0" w:noVBand="1"/>
      </w:tblPr>
      <w:tblGrid>
        <w:gridCol w:w="9072"/>
      </w:tblGrid>
      <w:tr w:rsidR="00A523FE" w:rsidTr="00A523FE">
        <w:tc>
          <w:tcPr>
            <w:tcW w:w="5000" w:type="pct"/>
            <w:tcMar>
              <w:top w:w="30" w:type="dxa"/>
              <w:left w:w="0" w:type="dxa"/>
              <w:bottom w:w="195" w:type="dxa"/>
              <w:right w:w="0" w:type="dxa"/>
            </w:tcMar>
            <w:hideMark/>
          </w:tcPr>
          <w:p w:rsidR="00A523FE" w:rsidRPr="00A523FE" w:rsidRDefault="00A523FE">
            <w:pPr>
              <w:spacing w:before="100" w:beforeAutospacing="1" w:line="390" w:lineRule="atLeast"/>
              <w:outlineLvl w:val="3"/>
              <w:rPr>
                <w:rFonts w:asciiTheme="minorHAnsi" w:hAnsiTheme="minorHAnsi" w:cs="Arial"/>
                <w:color w:val="000000"/>
                <w:sz w:val="39"/>
                <w:szCs w:val="39"/>
              </w:rPr>
            </w:pPr>
            <w:hyperlink r:id="rId11" w:history="1">
              <w:r w:rsidRPr="00A523FE">
                <w:rPr>
                  <w:rStyle w:val="Hyperlink"/>
                  <w:rFonts w:asciiTheme="minorHAnsi" w:hAnsiTheme="minorHAnsi" w:cs="Arial"/>
                  <w:sz w:val="39"/>
                  <w:szCs w:val="39"/>
                </w:rPr>
                <w:t>Onderzoek: werk-privé balans voor veel Nederlanders compleet zoek</w:t>
              </w:r>
            </w:hyperlink>
            <w:r w:rsidRPr="00A523FE">
              <w:rPr>
                <w:rFonts w:asciiTheme="minorHAnsi" w:hAnsiTheme="minorHAnsi" w:cs="Arial"/>
                <w:color w:val="000000"/>
                <w:sz w:val="39"/>
                <w:szCs w:val="39"/>
              </w:rPr>
              <w:t xml:space="preserve"> </w:t>
            </w:r>
          </w:p>
        </w:tc>
      </w:tr>
      <w:tr w:rsidR="00A523FE" w:rsidTr="00A523FE">
        <w:tc>
          <w:tcPr>
            <w:tcW w:w="0" w:type="auto"/>
            <w:hideMark/>
          </w:tcPr>
          <w:p w:rsidR="00A523FE" w:rsidRDefault="00A523FE">
            <w:pPr>
              <w:spacing w:before="100" w:beforeAutospacing="1" w:after="100" w:afterAutospacing="1" w:line="270" w:lineRule="atLeast"/>
              <w:rPr>
                <w:rFonts w:ascii="Arial" w:hAnsi="Arial" w:cs="Arial"/>
                <w:color w:val="000000"/>
                <w:sz w:val="18"/>
                <w:szCs w:val="18"/>
              </w:rPr>
            </w:pPr>
            <w:r>
              <w:rPr>
                <w:rFonts w:ascii="Arial" w:hAnsi="Arial" w:cs="Arial"/>
                <w:color w:val="000000"/>
                <w:sz w:val="18"/>
                <w:szCs w:val="18"/>
              </w:rPr>
              <w:t xml:space="preserve">Nederlanders ervaren de combinatie van werk en privé als een zware last: slechts 8% vindt hun leven goed in balans. Mensen met een baan van meer dan 28 uur per week én kinderen in de basisschoolleeftijd vinden deze combinatie buitengewoon ingewikkeld. Gemiddeld genomen geldt dit voor ruim een op de drie werknemers. Dat blijkt uit een representatief onderzoek van </w:t>
            </w:r>
            <w:proofErr w:type="gramStart"/>
            <w:r>
              <w:rPr>
                <w:rFonts w:ascii="Arial" w:hAnsi="Arial" w:cs="Arial"/>
                <w:color w:val="000000"/>
                <w:sz w:val="18"/>
                <w:szCs w:val="18"/>
              </w:rPr>
              <w:t>SBI training</w:t>
            </w:r>
            <w:proofErr w:type="gramEnd"/>
            <w:r>
              <w:rPr>
                <w:rFonts w:ascii="Arial" w:hAnsi="Arial" w:cs="Arial"/>
                <w:color w:val="000000"/>
                <w:sz w:val="18"/>
                <w:szCs w:val="18"/>
              </w:rPr>
              <w:t xml:space="preserve"> &amp; advies onder ruim 1500 Nederlandse werknemers, uitgevoerd door Maurice de Hond.</w:t>
            </w:r>
          </w:p>
          <w:p w:rsidR="00A523FE" w:rsidRDefault="00A523FE">
            <w:pPr>
              <w:spacing w:before="100" w:beforeAutospacing="1" w:after="100" w:afterAutospacing="1" w:line="270" w:lineRule="atLeast"/>
              <w:rPr>
                <w:rFonts w:ascii="Arial" w:hAnsi="Arial" w:cs="Arial"/>
                <w:color w:val="000000"/>
                <w:sz w:val="18"/>
                <w:szCs w:val="18"/>
              </w:rPr>
            </w:pPr>
            <w:r>
              <w:rPr>
                <w:rFonts w:ascii="Arial" w:hAnsi="Arial" w:cs="Arial"/>
                <w:color w:val="000000"/>
                <w:sz w:val="18"/>
                <w:szCs w:val="18"/>
              </w:rPr>
              <w:t xml:space="preserve">Slechts 13% van de werknemers combineert werk en privé moeiteloos. Voor mensen met kinderen onder de twaalf ligt dit percentage op 4%. Mensen met een baan tussen de 28-34 uur per week hebben het vaakst moeite </w:t>
            </w:r>
            <w:r>
              <w:rPr>
                <w:rFonts w:ascii="Arial" w:hAnsi="Arial" w:cs="Arial"/>
                <w:color w:val="000000"/>
                <w:sz w:val="18"/>
                <w:szCs w:val="18"/>
              </w:rPr>
              <w:lastRenderedPageBreak/>
              <w:t>om alle ballen in de lucht te houden (40%). Hoe meer moeite werknemers hebben om werk en privé te combineren, des te liever besteedt men aandacht aan het huishouden, niets doen en aan vriendschappen. Gemiddeld genomen staat investeren in de relatie op de vijfde plaats. Dit geldt echter niet voor werknemers met kinderen jonger dan twaalf. Ruim twee derde van hen verlangt er vooral naar om meer tijd te kunnen doorbrengen met de partner.</w:t>
            </w:r>
          </w:p>
          <w:p w:rsidR="00A523FE" w:rsidRDefault="00A523FE">
            <w:pPr>
              <w:spacing w:before="100" w:beforeAutospacing="1" w:after="100" w:afterAutospacing="1" w:line="270" w:lineRule="atLeast"/>
              <w:rPr>
                <w:rFonts w:ascii="Arial" w:hAnsi="Arial" w:cs="Arial"/>
                <w:color w:val="000000"/>
                <w:sz w:val="18"/>
                <w:szCs w:val="18"/>
              </w:rPr>
            </w:pPr>
            <w:r>
              <w:rPr>
                <w:rStyle w:val="Zwaar"/>
                <w:rFonts w:ascii="Arial" w:hAnsi="Arial" w:cs="Arial"/>
                <w:color w:val="000000"/>
                <w:sz w:val="18"/>
                <w:szCs w:val="18"/>
              </w:rPr>
              <w:t>Workaholics</w:t>
            </w:r>
          </w:p>
          <w:p w:rsidR="00A523FE" w:rsidRDefault="00A523FE">
            <w:pPr>
              <w:spacing w:before="100" w:beforeAutospacing="1" w:after="100" w:afterAutospacing="1" w:line="270" w:lineRule="atLeast"/>
              <w:rPr>
                <w:rFonts w:ascii="Arial" w:hAnsi="Arial" w:cs="Arial"/>
                <w:color w:val="000000"/>
                <w:sz w:val="18"/>
                <w:szCs w:val="18"/>
              </w:rPr>
            </w:pPr>
            <w:r>
              <w:rPr>
                <w:rFonts w:ascii="Arial" w:hAnsi="Arial" w:cs="Arial"/>
                <w:color w:val="000000"/>
                <w:sz w:val="18"/>
                <w:szCs w:val="18"/>
              </w:rPr>
              <w:t xml:space="preserve">Werknemers met kinderen vanaf de puberteit zijn degenen die gemiddeld genomen de meeste overuren maken, gevolgd door alleenstaanden - met en zonder kinderen. De echte workaholic is echter Jan Modaal: een man met een gemiddeld inkomen, tussen de 35 en 44 jaar oud en met kinderen in de basisschoolleeftijd. "Het gevolg is dat er extra druk terecht komt bij de partner waar het gaat om de zorg voor het gezin", concludeert Mirjam Schaap, adviseur en trainer van SBI en gespecialiseerd in </w:t>
            </w:r>
            <w:proofErr w:type="spellStart"/>
            <w:r>
              <w:rPr>
                <w:rFonts w:ascii="Arial" w:hAnsi="Arial" w:cs="Arial"/>
                <w:color w:val="000000"/>
                <w:sz w:val="18"/>
                <w:szCs w:val="18"/>
              </w:rPr>
              <w:t>work</w:t>
            </w:r>
            <w:proofErr w:type="spellEnd"/>
            <w:r>
              <w:rPr>
                <w:rFonts w:ascii="Arial" w:hAnsi="Arial" w:cs="Arial"/>
                <w:color w:val="000000"/>
                <w:sz w:val="18"/>
                <w:szCs w:val="18"/>
              </w:rPr>
              <w:t>-life-vraagstukken. "Dat kan bijvoorbeeld leiden tot stress in relaties. Niet voor niets hebben mensen in deze levensfase volgens het CBS relatief het vaakst te maken met een echtscheiding."</w:t>
            </w:r>
          </w:p>
          <w:p w:rsidR="00A523FE" w:rsidRDefault="00A523FE">
            <w:pPr>
              <w:spacing w:before="100" w:beforeAutospacing="1" w:after="100" w:afterAutospacing="1" w:line="270" w:lineRule="atLeast"/>
              <w:rPr>
                <w:rFonts w:ascii="Arial" w:hAnsi="Arial" w:cs="Arial"/>
                <w:color w:val="000000"/>
                <w:sz w:val="18"/>
                <w:szCs w:val="18"/>
              </w:rPr>
            </w:pPr>
            <w:r>
              <w:rPr>
                <w:rStyle w:val="Zwaar"/>
                <w:rFonts w:ascii="Arial" w:hAnsi="Arial" w:cs="Arial"/>
                <w:color w:val="000000"/>
                <w:sz w:val="18"/>
                <w:szCs w:val="18"/>
              </w:rPr>
              <w:t>Bemoeienis</w:t>
            </w:r>
          </w:p>
          <w:p w:rsidR="00A523FE" w:rsidRDefault="00A523FE">
            <w:pPr>
              <w:spacing w:before="100" w:beforeAutospacing="1" w:after="100" w:afterAutospacing="1" w:line="270" w:lineRule="atLeast"/>
              <w:rPr>
                <w:rFonts w:ascii="Arial" w:hAnsi="Arial" w:cs="Arial"/>
                <w:color w:val="000000"/>
                <w:sz w:val="18"/>
                <w:szCs w:val="18"/>
              </w:rPr>
            </w:pPr>
            <w:r>
              <w:rPr>
                <w:rFonts w:ascii="Arial" w:hAnsi="Arial" w:cs="Arial"/>
                <w:color w:val="000000"/>
                <w:sz w:val="18"/>
                <w:szCs w:val="18"/>
              </w:rPr>
              <w:t xml:space="preserve">De meeste werknemers hebben er geen moeite mee wanneer de werkgever de balans tussen werk en privé aan de orde stelt. Slechts een kwart van hen vindt dat de werkgever daar niets mee te maken heeft. Toch bespreekt ruim 80% van de werknemers dit onderwerp zelden of nooit met de werkgever. Als het wel ter sprake </w:t>
            </w:r>
            <w:proofErr w:type="spellStart"/>
            <w:proofErr w:type="gramStart"/>
            <w:r>
              <w:rPr>
                <w:rFonts w:ascii="Arial" w:hAnsi="Arial" w:cs="Arial"/>
                <w:color w:val="000000"/>
                <w:sz w:val="18"/>
                <w:szCs w:val="18"/>
              </w:rPr>
              <w:t>komt,vraagt</w:t>
            </w:r>
            <w:proofErr w:type="spellEnd"/>
            <w:proofErr w:type="gramEnd"/>
            <w:r>
              <w:rPr>
                <w:rFonts w:ascii="Arial" w:hAnsi="Arial" w:cs="Arial"/>
                <w:color w:val="000000"/>
                <w:sz w:val="18"/>
                <w:szCs w:val="18"/>
              </w:rPr>
              <w:t xml:space="preserve"> dit van werkgevers de nodige tact, meent Mirjam Schaap van SBI. Het luistert volgens haar nauw. "De gezinssituatie speelt bijvoorbeeld een rol. Zijn er kinderen in</w:t>
            </w:r>
            <w:r>
              <w:rPr>
                <w:rFonts w:ascii="Arial" w:hAnsi="Arial" w:cs="Arial"/>
                <w:noProof/>
                <w:color w:val="000000"/>
                <w:sz w:val="18"/>
                <w:szCs w:val="18"/>
              </w:rPr>
              <w:drawing>
                <wp:inline distT="0" distB="0" distL="0" distR="0">
                  <wp:extent cx="1899920" cy="1899920"/>
                  <wp:effectExtent l="0" t="0" r="5080" b="5080"/>
                  <wp:docPr id="2" name="Afbeelding 2" descr="werk prive ba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rk prive bala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r>
              <w:rPr>
                <w:rFonts w:ascii="Arial" w:hAnsi="Arial" w:cs="Arial"/>
                <w:color w:val="000000"/>
                <w:sz w:val="18"/>
                <w:szCs w:val="18"/>
              </w:rPr>
              <w:t xml:space="preserve"> de basisschoolleeftijd dan wordt het sneller geaccepteerd als de werkgever erover begint, zo laat het onderzoek zien. Is de werknemer een ervaren vader of moeder, dan ligt het weer anders. Vrouwen hebben bovendien meer behoefte om dit onderwerp met de werkgever te bespreken dan mannen."</w:t>
            </w:r>
          </w:p>
          <w:p w:rsidR="00A523FE" w:rsidRDefault="00A523FE">
            <w:pPr>
              <w:spacing w:before="100" w:beforeAutospacing="1" w:after="100" w:afterAutospacing="1" w:line="270" w:lineRule="atLeast"/>
              <w:rPr>
                <w:rFonts w:ascii="Arial" w:hAnsi="Arial" w:cs="Arial"/>
                <w:color w:val="000000"/>
                <w:sz w:val="18"/>
                <w:szCs w:val="18"/>
              </w:rPr>
            </w:pPr>
            <w:r>
              <w:rPr>
                <w:rStyle w:val="Zwaar"/>
                <w:rFonts w:ascii="Arial" w:hAnsi="Arial" w:cs="Arial"/>
                <w:color w:val="000000"/>
                <w:sz w:val="18"/>
                <w:szCs w:val="18"/>
              </w:rPr>
              <w:t>Kosten werkgever</w:t>
            </w:r>
          </w:p>
          <w:p w:rsidR="00A523FE" w:rsidRDefault="00A523FE">
            <w:pPr>
              <w:spacing w:before="100" w:beforeAutospacing="1" w:after="100" w:afterAutospacing="1" w:line="270" w:lineRule="atLeast"/>
              <w:rPr>
                <w:rFonts w:ascii="Arial" w:hAnsi="Arial" w:cs="Arial"/>
                <w:color w:val="000000"/>
                <w:sz w:val="18"/>
                <w:szCs w:val="18"/>
              </w:rPr>
            </w:pPr>
            <w:r>
              <w:rPr>
                <w:rFonts w:ascii="Arial" w:hAnsi="Arial" w:cs="Arial"/>
                <w:color w:val="000000"/>
                <w:sz w:val="18"/>
                <w:szCs w:val="18"/>
              </w:rPr>
              <w:t>De stress die werknemers ervaren doordat zij werk en privé moeilijk kunnen combineren kost de werkgever geld. Zo blijkt bijvoorbeeld uit onderzoek van TNO er een direct verband is tussen scheiden en ziekteverzuim. Zeker in een economisch moeilijke tijd waarin meer werk verricht moet worden met minder mensen, wordt het combineren van werk en privé er niet eenvoudiger op. "Werkgevers en werknemers moeten daarom met elkaar in gesprek over de balans tussen werk en thuis", vindt Schaap. "Dat leidt tot meer begrip en minder kosten."</w:t>
            </w:r>
          </w:p>
          <w:p w:rsidR="00A523FE" w:rsidRDefault="00A523FE">
            <w:pPr>
              <w:spacing w:before="100" w:beforeAutospacing="1" w:after="100" w:afterAutospacing="1" w:line="270" w:lineRule="atLeast"/>
              <w:rPr>
                <w:rFonts w:ascii="Arial" w:hAnsi="Arial" w:cs="Arial"/>
                <w:color w:val="000000"/>
                <w:sz w:val="18"/>
                <w:szCs w:val="18"/>
              </w:rPr>
            </w:pPr>
            <w:r>
              <w:rPr>
                <w:rStyle w:val="Zwaar"/>
                <w:rFonts w:ascii="Arial" w:hAnsi="Arial" w:cs="Arial"/>
                <w:color w:val="000000"/>
                <w:sz w:val="18"/>
                <w:szCs w:val="18"/>
              </w:rPr>
              <w:t>Gezamenlijke verantwoordelijkheid</w:t>
            </w:r>
          </w:p>
          <w:p w:rsidR="00A523FE" w:rsidRDefault="00A523FE">
            <w:pPr>
              <w:spacing w:before="100" w:beforeAutospacing="1" w:after="100" w:afterAutospacing="1" w:line="270" w:lineRule="atLeast"/>
              <w:rPr>
                <w:rFonts w:ascii="Arial" w:hAnsi="Arial" w:cs="Arial"/>
                <w:color w:val="000000"/>
                <w:sz w:val="18"/>
                <w:szCs w:val="18"/>
              </w:rPr>
            </w:pPr>
            <w:r>
              <w:rPr>
                <w:rFonts w:ascii="Arial" w:hAnsi="Arial" w:cs="Arial"/>
                <w:color w:val="000000"/>
                <w:sz w:val="18"/>
                <w:szCs w:val="18"/>
              </w:rPr>
              <w:t xml:space="preserve">Vier op de vijf werknemers denkt baat te hebben bij preventieve externe ondersteuning en begeleiding om een goede balans te realiseren tussen werk en privé. De overgrote meerderheid (69%) van de werknemers vindt dat de werkgever hieraan financieel zou moeten bijdragen. Dit vinden zowel mensen mét als zonder kinderen. Wel verwachten vrouwen relatief vaker dan mannen dat de werkgevers helpt om een goede balans te realiseren </w:t>
            </w:r>
            <w:r>
              <w:rPr>
                <w:rFonts w:ascii="Arial" w:hAnsi="Arial" w:cs="Arial"/>
                <w:color w:val="000000"/>
                <w:sz w:val="18"/>
                <w:szCs w:val="18"/>
              </w:rPr>
              <w:lastRenderedPageBreak/>
              <w:t>tussen werk en privé (73%). Werknemers beschouwen het realiseren van een goede balans tussen werk en privé dus als een gezamenlijke verantwoordelijkheid, concludeert Schaap van SBI. "Dit bevestigt mij in de overtuiging dat werknemersparticipatie leidt tot effectievere organisaties, zeker op de langere termijn."</w:t>
            </w:r>
          </w:p>
        </w:tc>
      </w:tr>
    </w:tbl>
    <w:p w:rsidR="00A523FE" w:rsidRDefault="00A523FE" w:rsidP="001572E3">
      <w:pPr>
        <w:pStyle w:val="Geenafstand"/>
        <w:rPr>
          <w:rFonts w:asciiTheme="minorHAnsi" w:hAnsiTheme="minorHAnsi"/>
          <w:color w:val="FF0000"/>
          <w:sz w:val="22"/>
          <w:szCs w:val="22"/>
        </w:rPr>
      </w:pPr>
    </w:p>
    <w:p w:rsidR="001572E3" w:rsidRDefault="001572E3" w:rsidP="001572E3">
      <w:pPr>
        <w:pStyle w:val="Geenafstand"/>
        <w:rPr>
          <w:rFonts w:asciiTheme="minorHAnsi" w:hAnsiTheme="minorHAnsi"/>
          <w:color w:val="FF0000"/>
          <w:sz w:val="22"/>
          <w:szCs w:val="22"/>
        </w:rPr>
      </w:pPr>
      <w:r>
        <w:rPr>
          <w:rFonts w:asciiTheme="minorHAnsi" w:hAnsiTheme="minorHAnsi"/>
          <w:color w:val="FF0000"/>
          <w:sz w:val="22"/>
          <w:szCs w:val="22"/>
        </w:rPr>
        <w:t xml:space="preserve"> </w:t>
      </w:r>
    </w:p>
    <w:p w:rsidR="001572E3" w:rsidRPr="00A523FE" w:rsidRDefault="001572E3" w:rsidP="001572E3">
      <w:pPr>
        <w:jc w:val="center"/>
        <w:rPr>
          <w:rFonts w:asciiTheme="minorHAnsi" w:eastAsia="Times New Roman" w:hAnsiTheme="minorHAnsi"/>
          <w:sz w:val="28"/>
          <w:szCs w:val="28"/>
        </w:rPr>
      </w:pPr>
      <w:r w:rsidRPr="00A523FE">
        <w:rPr>
          <w:rFonts w:asciiTheme="minorHAnsi" w:eastAsia="Times New Roman" w:hAnsiTheme="minorHAnsi"/>
          <w:sz w:val="28"/>
          <w:szCs w:val="28"/>
        </w:rPr>
        <w:t>In de cursus ‘Energetische zelfhantering voor kraamverzorgenden’</w:t>
      </w:r>
    </w:p>
    <w:p w:rsidR="00C12C78" w:rsidRPr="00A523FE" w:rsidRDefault="00C12C78" w:rsidP="001572E3">
      <w:pPr>
        <w:jc w:val="center"/>
        <w:rPr>
          <w:rFonts w:asciiTheme="minorHAnsi" w:eastAsia="Times New Roman" w:hAnsiTheme="minorHAnsi"/>
          <w:sz w:val="28"/>
          <w:szCs w:val="28"/>
        </w:rPr>
      </w:pPr>
      <w:proofErr w:type="gramStart"/>
      <w:r w:rsidRPr="00A523FE">
        <w:rPr>
          <w:rFonts w:asciiTheme="minorHAnsi" w:eastAsia="Times New Roman" w:hAnsiTheme="minorHAnsi"/>
          <w:sz w:val="28"/>
          <w:szCs w:val="28"/>
        </w:rPr>
        <w:t>balans</w:t>
      </w:r>
      <w:proofErr w:type="gramEnd"/>
      <w:r w:rsidRPr="00A523FE">
        <w:rPr>
          <w:rFonts w:asciiTheme="minorHAnsi" w:eastAsia="Times New Roman" w:hAnsiTheme="minorHAnsi"/>
          <w:sz w:val="28"/>
          <w:szCs w:val="28"/>
        </w:rPr>
        <w:t xml:space="preserve"> tussen werk en privé</w:t>
      </w:r>
    </w:p>
    <w:p w:rsidR="001572E3" w:rsidRPr="00A523FE" w:rsidRDefault="001572E3" w:rsidP="001572E3">
      <w:pPr>
        <w:jc w:val="center"/>
        <w:rPr>
          <w:rFonts w:asciiTheme="minorHAnsi" w:eastAsia="Times New Roman" w:hAnsiTheme="minorHAnsi"/>
          <w:sz w:val="28"/>
          <w:szCs w:val="28"/>
        </w:rPr>
      </w:pPr>
      <w:r w:rsidRPr="00A523FE">
        <w:rPr>
          <w:rFonts w:asciiTheme="minorHAnsi" w:eastAsia="Times New Roman" w:hAnsiTheme="minorHAnsi"/>
          <w:sz w:val="28"/>
          <w:szCs w:val="28"/>
        </w:rPr>
        <w:t xml:space="preserve"> 1</w:t>
      </w:r>
      <w:r w:rsidRPr="00A523FE">
        <w:rPr>
          <w:rFonts w:asciiTheme="minorHAnsi" w:eastAsia="Times New Roman" w:hAnsiTheme="minorHAnsi"/>
          <w:sz w:val="28"/>
          <w:szCs w:val="28"/>
          <w:vertAlign w:val="superscript"/>
        </w:rPr>
        <w:t>e</w:t>
      </w:r>
      <w:r w:rsidRPr="00A523FE">
        <w:rPr>
          <w:rFonts w:asciiTheme="minorHAnsi" w:eastAsia="Times New Roman" w:hAnsiTheme="minorHAnsi"/>
          <w:sz w:val="28"/>
          <w:szCs w:val="28"/>
        </w:rPr>
        <w:t xml:space="preserve"> module </w:t>
      </w:r>
    </w:p>
    <w:p w:rsidR="001572E3" w:rsidRDefault="001572E3" w:rsidP="001572E3">
      <w:pPr>
        <w:pStyle w:val="Geenafstand"/>
        <w:rPr>
          <w:rFonts w:asciiTheme="minorHAnsi" w:hAnsiTheme="minorHAnsi"/>
          <w:color w:val="FF0000"/>
        </w:rPr>
      </w:pPr>
    </w:p>
    <w:p w:rsidR="001572E3" w:rsidRDefault="001572E3" w:rsidP="001572E3">
      <w:pPr>
        <w:pStyle w:val="Geenafstand"/>
        <w:rPr>
          <w:rFonts w:asciiTheme="minorHAnsi" w:hAnsiTheme="minorHAnsi"/>
        </w:rPr>
      </w:pPr>
      <w:r>
        <w:rPr>
          <w:rFonts w:asciiTheme="minorHAnsi" w:hAnsiTheme="minorHAnsi"/>
        </w:rPr>
        <w:t>Leer je om tijdens het uitvoeren van werkprocessen je eigen energie optimaal te beheren waardoor je in je kracht kunt blijven in wisselende en onvoorziene situaties.</w:t>
      </w:r>
    </w:p>
    <w:p w:rsidR="00C12C78" w:rsidRDefault="001572E3" w:rsidP="001572E3">
      <w:pPr>
        <w:pStyle w:val="Geenafstand"/>
        <w:rPr>
          <w:rFonts w:asciiTheme="minorHAnsi" w:hAnsiTheme="minorHAnsi"/>
        </w:rPr>
      </w:pPr>
      <w:r>
        <w:rPr>
          <w:rFonts w:asciiTheme="minorHAnsi" w:hAnsiTheme="minorHAnsi"/>
        </w:rPr>
        <w:t>We gaan je trainen in het toepassen van ontspanning technieken, grondingstechnieken, stress ontladingstechnieken en leren je je energetische gevoeligheid aan de situatie aan te passen.</w:t>
      </w:r>
    </w:p>
    <w:p w:rsidR="001572E3" w:rsidRDefault="00C12C78" w:rsidP="001572E3">
      <w:pPr>
        <w:pStyle w:val="Geenafstand"/>
        <w:rPr>
          <w:rFonts w:asciiTheme="minorHAnsi" w:hAnsiTheme="minorHAnsi"/>
        </w:rPr>
      </w:pPr>
      <w:r>
        <w:rPr>
          <w:rFonts w:asciiTheme="minorHAnsi" w:hAnsiTheme="minorHAnsi"/>
        </w:rPr>
        <w:t xml:space="preserve"> Daarnaast leer je je ook bewust te worden van jouw </w:t>
      </w:r>
      <w:proofErr w:type="spellStart"/>
      <w:r>
        <w:rPr>
          <w:rFonts w:asciiTheme="minorHAnsi" w:hAnsiTheme="minorHAnsi"/>
        </w:rPr>
        <w:t>egoposities</w:t>
      </w:r>
      <w:proofErr w:type="spellEnd"/>
      <w:r>
        <w:rPr>
          <w:rFonts w:asciiTheme="minorHAnsi" w:hAnsiTheme="minorHAnsi"/>
        </w:rPr>
        <w:t xml:space="preserve">. </w:t>
      </w:r>
      <w:proofErr w:type="spellStart"/>
      <w:r>
        <w:rPr>
          <w:rFonts w:asciiTheme="minorHAnsi" w:hAnsiTheme="minorHAnsi"/>
        </w:rPr>
        <w:t>Egoposities</w:t>
      </w:r>
      <w:proofErr w:type="spellEnd"/>
      <w:r>
        <w:rPr>
          <w:rFonts w:asciiTheme="minorHAnsi" w:hAnsiTheme="minorHAnsi"/>
        </w:rPr>
        <w:t xml:space="preserve"> zijn geen vage begrippen. Er zijn 4 criteria, waarmee je kan herkennen welke ego-positie er op een bepaald moment overheerst.</w:t>
      </w:r>
    </w:p>
    <w:p w:rsidR="00C12C78" w:rsidRDefault="00C12C78" w:rsidP="001572E3">
      <w:pPr>
        <w:pStyle w:val="Geenafstand"/>
        <w:rPr>
          <w:rFonts w:asciiTheme="minorHAnsi" w:hAnsiTheme="minorHAnsi"/>
        </w:rPr>
      </w:pPr>
      <w:r>
        <w:rPr>
          <w:rFonts w:asciiTheme="minorHAnsi" w:hAnsiTheme="minorHAnsi"/>
        </w:rPr>
        <w:t xml:space="preserve">In deze module leer je deze ego-posities te herkennen, te erkennen en te gebruiken. Dit alles met als doel communicatie helder te maken. </w:t>
      </w:r>
    </w:p>
    <w:p w:rsidR="001572E3" w:rsidRDefault="001572E3" w:rsidP="001572E3">
      <w:pPr>
        <w:pStyle w:val="Geenafstand"/>
        <w:rPr>
          <w:rFonts w:asciiTheme="minorHAnsi" w:hAnsiTheme="minorHAnsi"/>
        </w:rPr>
      </w:pPr>
    </w:p>
    <w:p w:rsidR="001572E3" w:rsidRDefault="001572E3" w:rsidP="001572E3">
      <w:pPr>
        <w:pStyle w:val="Geenafstand"/>
        <w:rPr>
          <w:rFonts w:asciiTheme="minorHAnsi" w:hAnsiTheme="minorHAnsi"/>
        </w:rPr>
      </w:pPr>
      <w:r>
        <w:rPr>
          <w:rFonts w:asciiTheme="minorHAnsi" w:hAnsiTheme="minorHAnsi"/>
        </w:rPr>
        <w:t>Dit alles komt niet alleen je eigen welbevinden ten goede, waardoor je veel minder kans hebt om ziek te worden maar komt ook de kraamvrouw, de baby, het gezin en de omgeving ten goede omdat jij vanuit een optimale afstemming een sfeer van rust en vertrouwen uitstraalt.</w:t>
      </w:r>
    </w:p>
    <w:p w:rsidR="001572E3" w:rsidRDefault="001572E3" w:rsidP="001572E3">
      <w:pPr>
        <w:pStyle w:val="Geenafstand"/>
        <w:rPr>
          <w:rFonts w:asciiTheme="minorHAnsi" w:hAnsiTheme="minorHAnsi"/>
        </w:rPr>
      </w:pPr>
    </w:p>
    <w:p w:rsidR="001572E3" w:rsidRDefault="001572E3" w:rsidP="001572E3">
      <w:pPr>
        <w:rPr>
          <w:rFonts w:asciiTheme="minorHAnsi" w:eastAsia="Times New Roman" w:hAnsiTheme="minorHAnsi"/>
        </w:rPr>
      </w:pPr>
      <w:r>
        <w:rPr>
          <w:rFonts w:asciiTheme="minorHAnsi" w:eastAsia="Times New Roman" w:hAnsiTheme="minorHAnsi"/>
        </w:rPr>
        <w:t xml:space="preserve">In deze </w:t>
      </w:r>
      <w:r w:rsidR="005015E2">
        <w:rPr>
          <w:rFonts w:asciiTheme="minorHAnsi" w:eastAsia="Times New Roman" w:hAnsiTheme="minorHAnsi"/>
        </w:rPr>
        <w:t>module groei</w:t>
      </w:r>
      <w:r>
        <w:rPr>
          <w:rFonts w:asciiTheme="minorHAnsi" w:eastAsia="Times New Roman" w:hAnsiTheme="minorHAnsi"/>
        </w:rPr>
        <w:t xml:space="preserve"> je van ’het overkomt me’ naar ‘ik sta in mijn kracht’ zonder dat dit </w:t>
      </w:r>
      <w:r w:rsidR="00A523FE">
        <w:rPr>
          <w:rFonts w:asciiTheme="minorHAnsi" w:eastAsia="Times New Roman" w:hAnsiTheme="minorHAnsi"/>
        </w:rPr>
        <w:t xml:space="preserve">extra </w:t>
      </w:r>
      <w:r>
        <w:rPr>
          <w:rFonts w:asciiTheme="minorHAnsi" w:eastAsia="Times New Roman" w:hAnsiTheme="minorHAnsi"/>
        </w:rPr>
        <w:t xml:space="preserve">energie kost. </w:t>
      </w:r>
    </w:p>
    <w:p w:rsidR="001572E3" w:rsidRDefault="001572E3" w:rsidP="001572E3">
      <w:pPr>
        <w:rPr>
          <w:rFonts w:asciiTheme="minorHAnsi" w:eastAsia="Times New Roman" w:hAnsiTheme="minorHAnsi"/>
        </w:rPr>
      </w:pPr>
    </w:p>
    <w:p w:rsidR="001572E3" w:rsidRDefault="001572E3" w:rsidP="001572E3">
      <w:pPr>
        <w:rPr>
          <w:rFonts w:asciiTheme="minorHAnsi" w:eastAsia="Times New Roman" w:hAnsiTheme="minorHAnsi"/>
        </w:rPr>
      </w:pPr>
      <w:r>
        <w:rPr>
          <w:rFonts w:asciiTheme="minorHAnsi" w:eastAsia="Times New Roman" w:hAnsiTheme="minorHAnsi"/>
        </w:rPr>
        <w:t xml:space="preserve">In module 2 </w:t>
      </w:r>
      <w:r w:rsidR="00C12C78">
        <w:rPr>
          <w:rFonts w:asciiTheme="minorHAnsi" w:eastAsia="Times New Roman" w:hAnsiTheme="minorHAnsi"/>
        </w:rPr>
        <w:t>leer je meer over duidelijke communicatie zowel met als zonder woorden</w:t>
      </w:r>
    </w:p>
    <w:p w:rsidR="001572E3" w:rsidRDefault="001572E3" w:rsidP="001572E3">
      <w:pPr>
        <w:rPr>
          <w:rFonts w:asciiTheme="minorHAnsi" w:eastAsia="Times New Roman" w:hAnsiTheme="minorHAnsi"/>
        </w:rPr>
      </w:pPr>
    </w:p>
    <w:p w:rsidR="001572E3" w:rsidRDefault="001572E3" w:rsidP="001572E3">
      <w:pPr>
        <w:ind w:left="708"/>
        <w:rPr>
          <w:rFonts w:asciiTheme="minorHAnsi" w:eastAsia="Times New Roman" w:hAnsiTheme="minorHAnsi"/>
        </w:rPr>
      </w:pPr>
    </w:p>
    <w:p w:rsidR="001572E3" w:rsidRDefault="001572E3" w:rsidP="001572E3">
      <w:pPr>
        <w:jc w:val="center"/>
        <w:rPr>
          <w:rFonts w:asciiTheme="majorHAnsi" w:eastAsia="Times New Roman" w:hAnsiTheme="majorHAnsi"/>
        </w:rPr>
      </w:pPr>
      <w:r>
        <w:rPr>
          <w:rFonts w:ascii="Lucida Calligraphy" w:eastAsia="Times New Roman" w:hAnsi="Lucida Calligraphy"/>
        </w:rPr>
        <w:t>‘</w:t>
      </w:r>
      <w:r w:rsidRPr="00F01413">
        <w:rPr>
          <w:rFonts w:asciiTheme="majorHAnsi" w:eastAsia="Times New Roman" w:hAnsiTheme="majorHAnsi"/>
        </w:rPr>
        <w:t>Energetische zelfhantering voor kraamverzorgenden’</w:t>
      </w:r>
    </w:p>
    <w:p w:rsidR="00C12C78" w:rsidRDefault="00C12C78" w:rsidP="001572E3">
      <w:pPr>
        <w:jc w:val="center"/>
        <w:rPr>
          <w:rFonts w:asciiTheme="minorHAnsi" w:eastAsia="Times New Roman" w:hAnsiTheme="minorHAnsi"/>
        </w:rPr>
      </w:pPr>
      <w:proofErr w:type="gramStart"/>
      <w:r w:rsidRPr="00C12C78">
        <w:rPr>
          <w:rFonts w:asciiTheme="minorHAnsi" w:eastAsia="Times New Roman" w:hAnsiTheme="minorHAnsi"/>
        </w:rPr>
        <w:t>balans</w:t>
      </w:r>
      <w:proofErr w:type="gramEnd"/>
      <w:r w:rsidRPr="00C12C78">
        <w:rPr>
          <w:rFonts w:asciiTheme="minorHAnsi" w:eastAsia="Times New Roman" w:hAnsiTheme="minorHAnsi"/>
        </w:rPr>
        <w:t xml:space="preserve"> tussen werk en privé</w:t>
      </w:r>
    </w:p>
    <w:p w:rsidR="00A523FE" w:rsidRPr="00C12C78" w:rsidRDefault="00A523FE" w:rsidP="001572E3">
      <w:pPr>
        <w:jc w:val="center"/>
        <w:rPr>
          <w:rFonts w:asciiTheme="minorHAnsi" w:eastAsia="Times New Roman" w:hAnsiTheme="minorHAnsi"/>
        </w:rPr>
      </w:pPr>
      <w:proofErr w:type="gramStart"/>
      <w:r>
        <w:rPr>
          <w:rFonts w:asciiTheme="minorHAnsi" w:eastAsia="Times New Roman" w:hAnsiTheme="minorHAnsi"/>
        </w:rPr>
        <w:t>module</w:t>
      </w:r>
      <w:proofErr w:type="gramEnd"/>
      <w:r>
        <w:rPr>
          <w:rFonts w:asciiTheme="minorHAnsi" w:eastAsia="Times New Roman" w:hAnsiTheme="minorHAnsi"/>
        </w:rPr>
        <w:t xml:space="preserve"> 1</w:t>
      </w:r>
    </w:p>
    <w:p w:rsidR="001572E3" w:rsidRDefault="001572E3" w:rsidP="001572E3">
      <w:pPr>
        <w:pStyle w:val="Geenafstand"/>
        <w:rPr>
          <w:rFonts w:asciiTheme="minorHAnsi" w:hAnsiTheme="minorHAnsi"/>
        </w:rPr>
      </w:pPr>
    </w:p>
    <w:p w:rsidR="001572E3" w:rsidRDefault="001572E3" w:rsidP="001572E3">
      <w:pPr>
        <w:pStyle w:val="Geenafstand"/>
        <w:rPr>
          <w:rFonts w:asciiTheme="minorHAnsi" w:hAnsiTheme="minorHAnsi"/>
        </w:rPr>
      </w:pPr>
      <w:proofErr w:type="gramStart"/>
      <w:r>
        <w:rPr>
          <w:rFonts w:asciiTheme="minorHAnsi" w:hAnsiTheme="minorHAnsi"/>
          <w:b/>
        </w:rPr>
        <w:t>Duur</w:t>
      </w:r>
      <w:r>
        <w:rPr>
          <w:rFonts w:asciiTheme="minorHAnsi" w:hAnsiTheme="minorHAnsi"/>
        </w:rPr>
        <w:t xml:space="preserve">:  </w:t>
      </w:r>
      <w:r w:rsidR="00D31574">
        <w:rPr>
          <w:rFonts w:asciiTheme="minorHAnsi" w:hAnsiTheme="minorHAnsi"/>
        </w:rPr>
        <w:t>2</w:t>
      </w:r>
      <w:proofErr w:type="gramEnd"/>
      <w:r>
        <w:rPr>
          <w:rFonts w:asciiTheme="minorHAnsi" w:hAnsiTheme="minorHAnsi"/>
        </w:rPr>
        <w:t xml:space="preserve"> dagdelen van </w:t>
      </w:r>
      <w:r w:rsidR="006955B1">
        <w:rPr>
          <w:rFonts w:asciiTheme="minorHAnsi" w:hAnsiTheme="minorHAnsi"/>
        </w:rPr>
        <w:t>3 1/2</w:t>
      </w:r>
      <w:r w:rsidR="007067BB">
        <w:rPr>
          <w:rFonts w:asciiTheme="minorHAnsi" w:hAnsiTheme="minorHAnsi"/>
        </w:rPr>
        <w:t xml:space="preserve"> </w:t>
      </w:r>
      <w:r>
        <w:rPr>
          <w:rFonts w:asciiTheme="minorHAnsi" w:hAnsiTheme="minorHAnsi"/>
        </w:rPr>
        <w:t>uur</w:t>
      </w:r>
      <w:r w:rsidR="007067BB">
        <w:rPr>
          <w:rFonts w:asciiTheme="minorHAnsi" w:hAnsiTheme="minorHAnsi"/>
        </w:rPr>
        <w:t>- een ½ uur pauze is 3 uur</w:t>
      </w:r>
    </w:p>
    <w:p w:rsidR="001572E3" w:rsidRDefault="001572E3" w:rsidP="001572E3">
      <w:pPr>
        <w:pStyle w:val="Geenafstand"/>
        <w:rPr>
          <w:rFonts w:asciiTheme="minorHAnsi" w:hAnsiTheme="minorHAnsi"/>
        </w:rPr>
      </w:pPr>
      <w:proofErr w:type="gramStart"/>
      <w:r>
        <w:rPr>
          <w:rFonts w:asciiTheme="minorHAnsi" w:hAnsiTheme="minorHAnsi"/>
          <w:b/>
        </w:rPr>
        <w:t>Locatie</w:t>
      </w:r>
      <w:r>
        <w:rPr>
          <w:rFonts w:asciiTheme="minorHAnsi" w:hAnsiTheme="minorHAnsi"/>
        </w:rPr>
        <w:t>:  Praktijk</w:t>
      </w:r>
      <w:proofErr w:type="gramEnd"/>
      <w:r>
        <w:rPr>
          <w:rFonts w:asciiTheme="minorHAnsi" w:hAnsiTheme="minorHAnsi"/>
        </w:rPr>
        <w:t xml:space="preserve"> van De Vroede Vrouw, Kerkstraat 20 in Riel, ruime gratis parkeer gelegenheid aan de overkant van de straat. Of indien gewenst op een andere locatie </w:t>
      </w:r>
    </w:p>
    <w:p w:rsidR="001572E3" w:rsidRDefault="001572E3" w:rsidP="001572E3">
      <w:pPr>
        <w:pStyle w:val="Geenafstand"/>
        <w:rPr>
          <w:rFonts w:asciiTheme="minorHAnsi" w:hAnsiTheme="minorHAnsi"/>
        </w:rPr>
      </w:pPr>
      <w:r>
        <w:rPr>
          <w:rFonts w:asciiTheme="minorHAnsi" w:hAnsiTheme="minorHAnsi"/>
          <w:b/>
        </w:rPr>
        <w:t xml:space="preserve">Data: </w:t>
      </w:r>
      <w:r w:rsidR="006955B1">
        <w:rPr>
          <w:rFonts w:asciiTheme="minorHAnsi" w:hAnsiTheme="minorHAnsi"/>
        </w:rPr>
        <w:t>december 2017- 2018</w:t>
      </w:r>
    </w:p>
    <w:p w:rsidR="001572E3" w:rsidRDefault="001572E3" w:rsidP="001572E3">
      <w:pPr>
        <w:pStyle w:val="Geenafstand"/>
        <w:rPr>
          <w:rFonts w:asciiTheme="minorHAnsi" w:hAnsiTheme="minorHAnsi"/>
        </w:rPr>
      </w:pPr>
      <w:r>
        <w:rPr>
          <w:rFonts w:asciiTheme="minorHAnsi" w:hAnsiTheme="minorHAnsi"/>
          <w:b/>
        </w:rPr>
        <w:t xml:space="preserve">Tijd: </w:t>
      </w:r>
      <w:r>
        <w:rPr>
          <w:rFonts w:asciiTheme="minorHAnsi" w:hAnsiTheme="minorHAnsi"/>
        </w:rPr>
        <w:t>middag vanaf 14.00 uur of avond vanaf 19.00 uur</w:t>
      </w:r>
    </w:p>
    <w:p w:rsidR="001572E3" w:rsidRDefault="001572E3" w:rsidP="001572E3">
      <w:pPr>
        <w:pStyle w:val="Geenafstand"/>
        <w:rPr>
          <w:rFonts w:asciiTheme="minorHAnsi" w:hAnsiTheme="minorHAnsi"/>
        </w:rPr>
      </w:pPr>
      <w:r>
        <w:rPr>
          <w:rFonts w:asciiTheme="minorHAnsi" w:hAnsiTheme="minorHAnsi"/>
        </w:rPr>
        <w:t xml:space="preserve">Er wordt gewerkt in kleine groepen van 8 -12 personen </w:t>
      </w:r>
    </w:p>
    <w:p w:rsidR="001572E3" w:rsidRDefault="001572E3" w:rsidP="001572E3">
      <w:pPr>
        <w:rPr>
          <w:rFonts w:asciiTheme="minorHAnsi" w:hAnsiTheme="minorHAnsi"/>
        </w:rPr>
      </w:pPr>
    </w:p>
    <w:p w:rsidR="001572E3" w:rsidRDefault="001572E3" w:rsidP="006955B1">
      <w:pPr>
        <w:rPr>
          <w:rFonts w:asciiTheme="minorHAnsi" w:hAnsiTheme="minorHAnsi"/>
        </w:rPr>
      </w:pPr>
      <w:r>
        <w:rPr>
          <w:rFonts w:asciiTheme="minorHAnsi" w:hAnsiTheme="minorHAnsi"/>
        </w:rPr>
        <w:t>De cursus wordt gegeven door</w:t>
      </w:r>
      <w:r w:rsidR="006955B1">
        <w:rPr>
          <w:rFonts w:asciiTheme="minorHAnsi" w:hAnsiTheme="minorHAnsi"/>
        </w:rPr>
        <w:t>:</w:t>
      </w:r>
      <w:r>
        <w:rPr>
          <w:rFonts w:asciiTheme="minorHAnsi" w:hAnsiTheme="minorHAnsi"/>
        </w:rPr>
        <w:t xml:space="preserve"> </w:t>
      </w:r>
    </w:p>
    <w:p w:rsidR="001572E3" w:rsidRDefault="001572E3" w:rsidP="001572E3">
      <w:pPr>
        <w:rPr>
          <w:rFonts w:asciiTheme="minorHAnsi" w:hAnsiTheme="minorHAnsi"/>
        </w:rPr>
      </w:pPr>
      <w:r>
        <w:rPr>
          <w:rFonts w:asciiTheme="minorHAnsi" w:hAnsiTheme="minorHAnsi"/>
          <w:b/>
        </w:rPr>
        <w:t xml:space="preserve">Betty </w:t>
      </w:r>
      <w:proofErr w:type="spellStart"/>
      <w:r>
        <w:rPr>
          <w:rFonts w:asciiTheme="minorHAnsi" w:hAnsiTheme="minorHAnsi"/>
          <w:b/>
        </w:rPr>
        <w:t>Spruyt</w:t>
      </w:r>
      <w:proofErr w:type="spellEnd"/>
      <w:r>
        <w:rPr>
          <w:rFonts w:asciiTheme="minorHAnsi" w:hAnsiTheme="minorHAnsi"/>
          <w:b/>
        </w:rPr>
        <w:t xml:space="preserve"> </w:t>
      </w:r>
      <w:r>
        <w:rPr>
          <w:rFonts w:asciiTheme="minorHAnsi" w:hAnsiTheme="minorHAnsi"/>
        </w:rPr>
        <w:t xml:space="preserve">o.a. verloskundige en energetisch, systemisch coach. </w:t>
      </w:r>
    </w:p>
    <w:p w:rsidR="001572E3" w:rsidRDefault="001572E3" w:rsidP="001572E3">
      <w:pPr>
        <w:rPr>
          <w:rFonts w:asciiTheme="minorHAnsi" w:hAnsiTheme="minorHAnsi"/>
        </w:rPr>
      </w:pPr>
      <w:proofErr w:type="spellStart"/>
      <w:r>
        <w:rPr>
          <w:rFonts w:asciiTheme="minorHAnsi" w:hAnsiTheme="minorHAnsi"/>
        </w:rPr>
        <w:t>B</w:t>
      </w:r>
      <w:r w:rsidR="006955B1">
        <w:rPr>
          <w:rFonts w:asciiTheme="minorHAnsi" w:hAnsiTheme="minorHAnsi"/>
        </w:rPr>
        <w:t>ettyis</w:t>
      </w:r>
      <w:proofErr w:type="spellEnd"/>
      <w:r>
        <w:rPr>
          <w:rFonts w:asciiTheme="minorHAnsi" w:hAnsiTheme="minorHAnsi"/>
        </w:rPr>
        <w:t xml:space="preserve"> zeer ervaren in het coachen van zowel individuen alsook groepen. </w:t>
      </w:r>
    </w:p>
    <w:p w:rsidR="001572E3" w:rsidRDefault="001572E3" w:rsidP="001572E3">
      <w:pPr>
        <w:pStyle w:val="Geenafstand"/>
        <w:rPr>
          <w:rFonts w:asciiTheme="minorHAnsi" w:hAnsiTheme="minorHAnsi"/>
        </w:rPr>
      </w:pPr>
      <w:r>
        <w:rPr>
          <w:rFonts w:asciiTheme="minorHAnsi" w:hAnsiTheme="minorHAnsi"/>
          <w:b/>
        </w:rPr>
        <w:t>Kosten</w:t>
      </w:r>
      <w:r w:rsidR="007067BB">
        <w:rPr>
          <w:rFonts w:asciiTheme="minorHAnsi" w:hAnsiTheme="minorHAnsi"/>
        </w:rPr>
        <w:t>: €</w:t>
      </w:r>
      <w:r w:rsidR="006955B1">
        <w:rPr>
          <w:rFonts w:asciiTheme="minorHAnsi" w:hAnsiTheme="minorHAnsi"/>
        </w:rPr>
        <w:t xml:space="preserve">60,00 pp. </w:t>
      </w:r>
      <w:r>
        <w:rPr>
          <w:rFonts w:asciiTheme="minorHAnsi" w:hAnsiTheme="minorHAnsi"/>
        </w:rPr>
        <w:t>incl.: koffie/thee (met iets lekkers) en cursusmap met inhoud.</w:t>
      </w:r>
    </w:p>
    <w:p w:rsidR="001572E3" w:rsidRDefault="001572E3" w:rsidP="001572E3">
      <w:pPr>
        <w:pStyle w:val="Geenafstand"/>
        <w:rPr>
          <w:rFonts w:asciiTheme="minorHAnsi" w:hAnsiTheme="minorHAnsi"/>
        </w:rPr>
      </w:pPr>
    </w:p>
    <w:p w:rsidR="001572E3" w:rsidRDefault="001572E3" w:rsidP="001572E3">
      <w:pPr>
        <w:rPr>
          <w:rFonts w:asciiTheme="minorHAnsi" w:eastAsia="Times New Roman" w:hAnsiTheme="minorHAnsi"/>
        </w:rPr>
      </w:pPr>
      <w:r>
        <w:rPr>
          <w:rFonts w:asciiTheme="minorHAnsi" w:eastAsia="Times New Roman" w:hAnsiTheme="minorHAnsi"/>
          <w:b/>
        </w:rPr>
        <w:lastRenderedPageBreak/>
        <w:t>Inschrijven</w:t>
      </w:r>
      <w:r>
        <w:rPr>
          <w:rFonts w:asciiTheme="minorHAnsi" w:eastAsia="Times New Roman" w:hAnsiTheme="minorHAnsi"/>
        </w:rPr>
        <w:t xml:space="preserve">: stuur een mail naar </w:t>
      </w:r>
      <w:hyperlink r:id="rId13" w:history="1">
        <w:r>
          <w:rPr>
            <w:rStyle w:val="Hyperlink"/>
            <w:rFonts w:asciiTheme="minorHAnsi" w:eastAsia="Times New Roman" w:hAnsiTheme="minorHAnsi"/>
          </w:rPr>
          <w:t>info@devroedevrouw.nl</w:t>
        </w:r>
      </w:hyperlink>
      <w:r>
        <w:rPr>
          <w:rFonts w:asciiTheme="minorHAnsi" w:eastAsia="Times New Roman" w:hAnsiTheme="minorHAnsi"/>
        </w:rPr>
        <w:t xml:space="preserve">  je ontvangt dan van ons een in schrijfformulier en een </w:t>
      </w:r>
      <w:r w:rsidR="006955B1">
        <w:rPr>
          <w:rFonts w:asciiTheme="minorHAnsi" w:eastAsia="Times New Roman" w:hAnsiTheme="minorHAnsi"/>
        </w:rPr>
        <w:t>nota.</w:t>
      </w:r>
    </w:p>
    <w:p w:rsidR="001572E3" w:rsidRDefault="001572E3" w:rsidP="001572E3">
      <w:pPr>
        <w:rPr>
          <w:rFonts w:asciiTheme="minorHAnsi" w:eastAsia="Times New Roman" w:hAnsiTheme="minorHAnsi"/>
        </w:rPr>
      </w:pPr>
      <w:r>
        <w:rPr>
          <w:rFonts w:asciiTheme="minorHAnsi" w:eastAsia="Times New Roman" w:hAnsiTheme="minorHAnsi"/>
        </w:rPr>
        <w:t xml:space="preserve">Als het bedrag is bijgeschreven op </w:t>
      </w:r>
      <w:r w:rsidR="006955B1">
        <w:rPr>
          <w:rFonts w:asciiTheme="minorHAnsi" w:eastAsia="Times New Roman" w:hAnsiTheme="minorHAnsi"/>
        </w:rPr>
        <w:t xml:space="preserve">mijn </w:t>
      </w:r>
      <w:r>
        <w:rPr>
          <w:rFonts w:asciiTheme="minorHAnsi" w:eastAsia="Times New Roman" w:hAnsiTheme="minorHAnsi"/>
        </w:rPr>
        <w:t>rekening is je inschrijving definitief.</w:t>
      </w:r>
    </w:p>
    <w:p w:rsidR="001572E3" w:rsidRDefault="001572E3" w:rsidP="001572E3">
      <w:pPr>
        <w:rPr>
          <w:rFonts w:asciiTheme="minorHAnsi" w:eastAsia="Times New Roman" w:hAnsiTheme="minorHAnsi"/>
        </w:rPr>
      </w:pPr>
    </w:p>
    <w:p w:rsidR="001572E3" w:rsidRDefault="001572E3" w:rsidP="001572E3">
      <w:pPr>
        <w:rPr>
          <w:rFonts w:asciiTheme="minorHAnsi" w:eastAsia="Times New Roman" w:hAnsiTheme="minorHAnsi"/>
        </w:rPr>
      </w:pPr>
      <w:r>
        <w:rPr>
          <w:rFonts w:asciiTheme="minorHAnsi" w:eastAsia="Times New Roman" w:hAnsiTheme="minorHAnsi"/>
          <w:b/>
        </w:rPr>
        <w:t>Annuleren</w:t>
      </w:r>
      <w:r>
        <w:rPr>
          <w:rFonts w:asciiTheme="minorHAnsi" w:eastAsia="Times New Roman" w:hAnsiTheme="minorHAnsi"/>
        </w:rPr>
        <w:t xml:space="preserve"> is mogelijk tot 2 weken voor de 1</w:t>
      </w:r>
      <w:r>
        <w:rPr>
          <w:rFonts w:asciiTheme="minorHAnsi" w:eastAsia="Times New Roman" w:hAnsiTheme="minorHAnsi"/>
          <w:vertAlign w:val="superscript"/>
        </w:rPr>
        <w:t>e</w:t>
      </w:r>
      <w:r>
        <w:rPr>
          <w:rFonts w:asciiTheme="minorHAnsi" w:eastAsia="Times New Roman" w:hAnsiTheme="minorHAnsi"/>
        </w:rPr>
        <w:t xml:space="preserve"> cursus dag. Je krijgt dan 75% van het inschrijfbedrag retour.</w:t>
      </w:r>
    </w:p>
    <w:p w:rsidR="001572E3" w:rsidRDefault="001572E3" w:rsidP="001572E3">
      <w:pPr>
        <w:rPr>
          <w:rFonts w:asciiTheme="minorHAnsi" w:eastAsia="Times New Roman" w:hAnsiTheme="minorHAnsi"/>
        </w:rPr>
      </w:pPr>
      <w:r>
        <w:rPr>
          <w:rFonts w:asciiTheme="minorHAnsi" w:eastAsia="Times New Roman" w:hAnsiTheme="minorHAnsi"/>
        </w:rPr>
        <w:t>Inhalen van een gemiste les is mogelijk in overleg.</w:t>
      </w:r>
    </w:p>
    <w:p w:rsidR="001572E3" w:rsidRDefault="001572E3" w:rsidP="001572E3">
      <w:pPr>
        <w:rPr>
          <w:rFonts w:asciiTheme="minorHAnsi" w:hAnsiTheme="minorHAnsi"/>
        </w:rPr>
      </w:pPr>
    </w:p>
    <w:p w:rsidR="001572E3" w:rsidRDefault="001572E3">
      <w:pPr>
        <w:spacing w:after="200" w:line="276" w:lineRule="auto"/>
        <w:rPr>
          <w:rFonts w:asciiTheme="minorHAnsi" w:hAnsiTheme="minorHAnsi"/>
        </w:rPr>
      </w:pPr>
      <w:r>
        <w:rPr>
          <w:rFonts w:asciiTheme="minorHAnsi" w:hAnsiTheme="minorHAnsi"/>
        </w:rPr>
        <w:br w:type="page"/>
      </w:r>
    </w:p>
    <w:p w:rsidR="001572E3" w:rsidRPr="00F953D1" w:rsidRDefault="001572E3" w:rsidP="001572E3">
      <w:pPr>
        <w:rPr>
          <w:rFonts w:asciiTheme="minorHAnsi" w:hAnsiTheme="minorHAnsi"/>
          <w:b/>
        </w:rPr>
      </w:pPr>
      <w:r w:rsidRPr="00F953D1">
        <w:rPr>
          <w:rFonts w:asciiTheme="minorHAnsi" w:hAnsiTheme="minorHAnsi"/>
          <w:b/>
        </w:rPr>
        <w:lastRenderedPageBreak/>
        <w:t>Bijlage 2 cursusprogramma</w:t>
      </w:r>
    </w:p>
    <w:p w:rsidR="001572E3" w:rsidRDefault="001572E3" w:rsidP="001572E3">
      <w:pPr>
        <w:rPr>
          <w:rFonts w:asciiTheme="minorHAnsi" w:hAnsiTheme="minorHAnsi"/>
        </w:rPr>
      </w:pPr>
    </w:p>
    <w:p w:rsidR="001572E3" w:rsidRPr="001572E3" w:rsidRDefault="001572E3" w:rsidP="001572E3">
      <w:pPr>
        <w:spacing w:after="200" w:line="276" w:lineRule="auto"/>
        <w:rPr>
          <w:rFonts w:ascii="Lucida Handwriting" w:hAnsi="Lucida Handwriting" w:cstheme="minorBidi"/>
          <w:sz w:val="22"/>
          <w:szCs w:val="22"/>
          <w:lang w:eastAsia="en-US"/>
        </w:rPr>
      </w:pPr>
      <w:r w:rsidRPr="001572E3">
        <w:rPr>
          <w:rFonts w:asciiTheme="minorHAnsi" w:hAnsiTheme="minorHAnsi" w:cstheme="minorBidi"/>
          <w:noProof/>
          <w:sz w:val="22"/>
          <w:szCs w:val="22"/>
        </w:rPr>
        <w:drawing>
          <wp:inline distT="0" distB="0" distL="0" distR="0">
            <wp:extent cx="1791970" cy="652145"/>
            <wp:effectExtent l="0" t="0" r="0" b="0"/>
            <wp:docPr id="1" name="Afbeelding 1" descr="vroedevrouwlogo.jpg"/>
            <wp:cNvGraphicFramePr/>
            <a:graphic xmlns:a="http://schemas.openxmlformats.org/drawingml/2006/main">
              <a:graphicData uri="http://schemas.openxmlformats.org/drawingml/2006/picture">
                <pic:pic xmlns:pic="http://schemas.openxmlformats.org/drawingml/2006/picture">
                  <pic:nvPicPr>
                    <pic:cNvPr id="1" name="Afbeelding 1" descr="vroedevrouwlogo.jpg"/>
                    <pic:cNvPicPr/>
                  </pic:nvPicPr>
                  <pic:blipFill>
                    <a:blip r:embed="rId8" cstate="print"/>
                    <a:stretch>
                      <a:fillRect/>
                    </a:stretch>
                  </pic:blipFill>
                  <pic:spPr>
                    <a:xfrm>
                      <a:off x="0" y="0"/>
                      <a:ext cx="1791970" cy="652145"/>
                    </a:xfrm>
                    <a:prstGeom prst="rect">
                      <a:avLst/>
                    </a:prstGeom>
                  </pic:spPr>
                </pic:pic>
              </a:graphicData>
            </a:graphic>
          </wp:inline>
        </w:drawing>
      </w:r>
    </w:p>
    <w:p w:rsidR="001572E3" w:rsidRPr="001572E3" w:rsidRDefault="001572E3" w:rsidP="001572E3">
      <w:pPr>
        <w:spacing w:after="200" w:line="276" w:lineRule="auto"/>
        <w:rPr>
          <w:rFonts w:ascii="Lucida Handwriting" w:hAnsi="Lucida Handwriting" w:cstheme="minorBidi"/>
          <w:sz w:val="22"/>
          <w:szCs w:val="22"/>
          <w:lang w:eastAsia="en-US"/>
        </w:rPr>
      </w:pPr>
    </w:p>
    <w:p w:rsidR="001572E3" w:rsidRPr="001572E3" w:rsidRDefault="001572E3" w:rsidP="001572E3">
      <w:pPr>
        <w:spacing w:after="200" w:line="276" w:lineRule="auto"/>
        <w:rPr>
          <w:rFonts w:ascii="Lucida Handwriting" w:hAnsi="Lucida Handwriting" w:cstheme="minorBidi"/>
          <w:sz w:val="22"/>
          <w:szCs w:val="22"/>
          <w:lang w:eastAsia="en-US"/>
        </w:rPr>
      </w:pPr>
    </w:p>
    <w:p w:rsidR="001572E3" w:rsidRPr="001572E3" w:rsidRDefault="001572E3" w:rsidP="001572E3">
      <w:pPr>
        <w:spacing w:after="200" w:line="276" w:lineRule="auto"/>
        <w:rPr>
          <w:rFonts w:ascii="Lucida Handwriting" w:hAnsi="Lucida Handwriting" w:cstheme="minorBidi"/>
          <w:sz w:val="22"/>
          <w:szCs w:val="22"/>
          <w:lang w:eastAsia="en-US"/>
        </w:rPr>
      </w:pPr>
    </w:p>
    <w:p w:rsidR="001572E3" w:rsidRPr="001572E3" w:rsidRDefault="001572E3" w:rsidP="001572E3">
      <w:pPr>
        <w:spacing w:after="200" w:line="276" w:lineRule="auto"/>
        <w:rPr>
          <w:rFonts w:ascii="Lucida Handwriting" w:hAnsi="Lucida Handwriting" w:cstheme="minorBidi"/>
          <w:sz w:val="22"/>
          <w:szCs w:val="22"/>
          <w:lang w:eastAsia="en-US"/>
        </w:rPr>
      </w:pPr>
    </w:p>
    <w:p w:rsidR="001572E3" w:rsidRPr="001572E3" w:rsidRDefault="001572E3" w:rsidP="001572E3">
      <w:pPr>
        <w:spacing w:after="200" w:line="276" w:lineRule="auto"/>
        <w:jc w:val="center"/>
        <w:rPr>
          <w:rFonts w:asciiTheme="majorHAnsi" w:hAnsiTheme="majorHAnsi" w:cstheme="minorBidi"/>
          <w:sz w:val="40"/>
          <w:szCs w:val="40"/>
          <w:lang w:eastAsia="en-US"/>
        </w:rPr>
      </w:pPr>
      <w:r w:rsidRPr="001572E3">
        <w:rPr>
          <w:rFonts w:asciiTheme="majorHAnsi" w:hAnsiTheme="majorHAnsi" w:cstheme="minorBidi"/>
          <w:sz w:val="40"/>
          <w:szCs w:val="40"/>
          <w:lang w:eastAsia="en-US"/>
        </w:rPr>
        <w:t>Cursus</w:t>
      </w:r>
    </w:p>
    <w:p w:rsidR="001572E3" w:rsidRPr="001572E3" w:rsidRDefault="001572E3" w:rsidP="001572E3">
      <w:pPr>
        <w:spacing w:after="200" w:line="276" w:lineRule="auto"/>
        <w:jc w:val="center"/>
        <w:rPr>
          <w:rFonts w:asciiTheme="majorHAnsi" w:hAnsiTheme="majorHAnsi" w:cstheme="minorBidi"/>
          <w:sz w:val="48"/>
          <w:szCs w:val="48"/>
          <w:lang w:eastAsia="en-US"/>
        </w:rPr>
      </w:pPr>
      <w:r w:rsidRPr="001572E3">
        <w:rPr>
          <w:rFonts w:asciiTheme="majorHAnsi" w:hAnsiTheme="majorHAnsi" w:cstheme="minorBidi"/>
          <w:sz w:val="48"/>
          <w:szCs w:val="48"/>
          <w:lang w:eastAsia="en-US"/>
        </w:rPr>
        <w:t>Energetische zelfhantering</w:t>
      </w:r>
    </w:p>
    <w:p w:rsidR="001572E3" w:rsidRPr="001572E3" w:rsidRDefault="001572E3" w:rsidP="001572E3">
      <w:pPr>
        <w:spacing w:after="200" w:line="276" w:lineRule="auto"/>
        <w:jc w:val="center"/>
        <w:rPr>
          <w:rFonts w:asciiTheme="majorHAnsi" w:hAnsiTheme="majorHAnsi" w:cstheme="minorBidi"/>
          <w:sz w:val="48"/>
          <w:szCs w:val="48"/>
          <w:lang w:eastAsia="en-US"/>
        </w:rPr>
      </w:pPr>
      <w:proofErr w:type="gramStart"/>
      <w:r w:rsidRPr="001572E3">
        <w:rPr>
          <w:rFonts w:asciiTheme="majorHAnsi" w:hAnsiTheme="majorHAnsi" w:cstheme="minorBidi"/>
          <w:sz w:val="48"/>
          <w:szCs w:val="48"/>
          <w:lang w:eastAsia="en-US"/>
        </w:rPr>
        <w:t>voor</w:t>
      </w:r>
      <w:proofErr w:type="gramEnd"/>
      <w:r w:rsidRPr="001572E3">
        <w:rPr>
          <w:rFonts w:asciiTheme="majorHAnsi" w:hAnsiTheme="majorHAnsi" w:cstheme="minorBidi"/>
          <w:sz w:val="48"/>
          <w:szCs w:val="48"/>
          <w:lang w:eastAsia="en-US"/>
        </w:rPr>
        <w:t xml:space="preserve"> </w:t>
      </w:r>
    </w:p>
    <w:p w:rsidR="001572E3" w:rsidRDefault="001572E3" w:rsidP="001572E3">
      <w:pPr>
        <w:spacing w:after="200" w:line="276" w:lineRule="auto"/>
        <w:jc w:val="center"/>
        <w:rPr>
          <w:rFonts w:asciiTheme="majorHAnsi" w:hAnsiTheme="majorHAnsi" w:cstheme="minorBidi"/>
          <w:sz w:val="48"/>
          <w:szCs w:val="48"/>
          <w:lang w:eastAsia="en-US"/>
        </w:rPr>
      </w:pPr>
      <w:proofErr w:type="gramStart"/>
      <w:r w:rsidRPr="001572E3">
        <w:rPr>
          <w:rFonts w:asciiTheme="majorHAnsi" w:hAnsiTheme="majorHAnsi" w:cstheme="minorBidi"/>
          <w:sz w:val="48"/>
          <w:szCs w:val="48"/>
          <w:lang w:eastAsia="en-US"/>
        </w:rPr>
        <w:t>kraamverzorgenden</w:t>
      </w:r>
      <w:proofErr w:type="gramEnd"/>
    </w:p>
    <w:p w:rsidR="006955B1" w:rsidRPr="001572E3" w:rsidRDefault="006955B1" w:rsidP="001572E3">
      <w:pPr>
        <w:spacing w:after="200" w:line="276" w:lineRule="auto"/>
        <w:jc w:val="center"/>
        <w:rPr>
          <w:rFonts w:asciiTheme="majorHAnsi" w:hAnsiTheme="majorHAnsi" w:cstheme="minorBidi"/>
          <w:sz w:val="48"/>
          <w:szCs w:val="48"/>
          <w:lang w:eastAsia="en-US"/>
        </w:rPr>
      </w:pPr>
      <w:r>
        <w:rPr>
          <w:rFonts w:asciiTheme="majorHAnsi" w:hAnsiTheme="majorHAnsi" w:cstheme="minorBidi"/>
          <w:sz w:val="48"/>
          <w:szCs w:val="48"/>
          <w:lang w:eastAsia="en-US"/>
        </w:rPr>
        <w:t>Balans tussen werk en privé</w:t>
      </w:r>
    </w:p>
    <w:p w:rsidR="001572E3" w:rsidRPr="001572E3" w:rsidRDefault="001572E3" w:rsidP="001572E3">
      <w:pPr>
        <w:spacing w:after="200" w:line="276" w:lineRule="auto"/>
        <w:jc w:val="center"/>
        <w:rPr>
          <w:rFonts w:ascii="Lucida Handwriting" w:hAnsi="Lucida Handwriting" w:cstheme="minorBidi"/>
          <w:sz w:val="40"/>
          <w:szCs w:val="40"/>
          <w:lang w:eastAsia="en-US"/>
        </w:rPr>
      </w:pPr>
    </w:p>
    <w:p w:rsidR="001572E3" w:rsidRPr="001572E3" w:rsidRDefault="001572E3" w:rsidP="001572E3">
      <w:pPr>
        <w:spacing w:after="200" w:line="276" w:lineRule="auto"/>
        <w:jc w:val="center"/>
        <w:rPr>
          <w:rFonts w:ascii="Calibri" w:hAnsi="Calibri" w:cstheme="minorBidi"/>
          <w:b/>
          <w:sz w:val="40"/>
          <w:szCs w:val="40"/>
          <w:lang w:eastAsia="en-US"/>
        </w:rPr>
      </w:pPr>
      <w:r w:rsidRPr="001572E3">
        <w:rPr>
          <w:rFonts w:ascii="Calibri" w:hAnsi="Calibri" w:cstheme="minorBidi"/>
          <w:b/>
          <w:sz w:val="40"/>
          <w:szCs w:val="40"/>
          <w:lang w:eastAsia="en-US"/>
        </w:rPr>
        <w:t>Programma</w:t>
      </w:r>
    </w:p>
    <w:p w:rsidR="001572E3" w:rsidRPr="001572E3" w:rsidRDefault="001572E3" w:rsidP="001572E3">
      <w:pPr>
        <w:spacing w:after="200" w:line="276" w:lineRule="auto"/>
        <w:rPr>
          <w:rFonts w:ascii="Calibri" w:hAnsi="Calibri" w:cstheme="minorBidi"/>
          <w:sz w:val="40"/>
          <w:szCs w:val="40"/>
          <w:lang w:eastAsia="en-US"/>
        </w:rPr>
      </w:pPr>
      <w:r w:rsidRPr="001572E3">
        <w:rPr>
          <w:rFonts w:ascii="Calibri" w:hAnsi="Calibri" w:cstheme="minorBidi"/>
          <w:sz w:val="40"/>
          <w:szCs w:val="40"/>
          <w:lang w:eastAsia="en-US"/>
        </w:rPr>
        <w:br w:type="page"/>
      </w:r>
    </w:p>
    <w:p w:rsidR="001572E3" w:rsidRPr="009D6DF8" w:rsidRDefault="001572E3" w:rsidP="009D6DF8">
      <w:pPr>
        <w:pStyle w:val="Lijstalinea"/>
        <w:numPr>
          <w:ilvl w:val="0"/>
          <w:numId w:val="6"/>
        </w:numPr>
        <w:tabs>
          <w:tab w:val="center" w:pos="4536"/>
        </w:tabs>
        <w:spacing w:after="200" w:line="276" w:lineRule="auto"/>
        <w:rPr>
          <w:rFonts w:asciiTheme="majorHAnsi" w:hAnsiTheme="majorHAnsi" w:cstheme="minorBidi"/>
          <w:sz w:val="40"/>
          <w:szCs w:val="40"/>
          <w:lang w:eastAsia="en-US"/>
        </w:rPr>
      </w:pPr>
      <w:r w:rsidRPr="009D6DF8">
        <w:rPr>
          <w:rFonts w:asciiTheme="majorHAnsi" w:hAnsiTheme="majorHAnsi" w:cstheme="minorBidi"/>
          <w:sz w:val="40"/>
          <w:szCs w:val="40"/>
          <w:lang w:eastAsia="en-US"/>
        </w:rPr>
        <w:lastRenderedPageBreak/>
        <w:t>Leerdoelen</w:t>
      </w:r>
    </w:p>
    <w:p w:rsidR="001572E3" w:rsidRPr="00A523FE" w:rsidRDefault="001572E3" w:rsidP="001572E3">
      <w:pPr>
        <w:rPr>
          <w:rFonts w:asciiTheme="minorHAnsi" w:hAnsiTheme="minorHAnsi" w:cstheme="minorBidi"/>
          <w:lang w:eastAsia="en-US"/>
        </w:rPr>
      </w:pPr>
      <w:r w:rsidRPr="00A523FE">
        <w:rPr>
          <w:rFonts w:asciiTheme="minorHAnsi" w:hAnsiTheme="minorHAnsi" w:cstheme="minorBidi"/>
          <w:lang w:eastAsia="en-US"/>
        </w:rPr>
        <w:t>Tijdens het uitvoeren van de volgende werkprocessen:</w:t>
      </w:r>
    </w:p>
    <w:p w:rsidR="001572E3" w:rsidRPr="00A523FE" w:rsidRDefault="001572E3" w:rsidP="001572E3">
      <w:pPr>
        <w:rPr>
          <w:rFonts w:asciiTheme="minorHAnsi" w:hAnsiTheme="minorHAnsi" w:cstheme="minorBidi"/>
          <w:lang w:eastAsia="en-US"/>
        </w:rPr>
      </w:pPr>
      <w:r w:rsidRPr="00A523FE">
        <w:rPr>
          <w:rFonts w:asciiTheme="minorHAnsi" w:hAnsiTheme="minorHAnsi" w:cstheme="minorBidi"/>
          <w:lang w:eastAsia="en-US"/>
        </w:rPr>
        <w:t xml:space="preserve"> (</w:t>
      </w:r>
      <w:proofErr w:type="gramStart"/>
      <w:r w:rsidRPr="00A523FE">
        <w:rPr>
          <w:rFonts w:asciiTheme="minorHAnsi" w:hAnsiTheme="minorHAnsi" w:cstheme="minorBidi"/>
          <w:lang w:eastAsia="en-US"/>
        </w:rPr>
        <w:t>zie</w:t>
      </w:r>
      <w:proofErr w:type="gramEnd"/>
      <w:r w:rsidRPr="00A523FE">
        <w:rPr>
          <w:rFonts w:asciiTheme="minorHAnsi" w:hAnsiTheme="minorHAnsi" w:cstheme="minorBidi"/>
          <w:lang w:eastAsia="en-US"/>
        </w:rPr>
        <w:t xml:space="preserve"> branchekwalificaties kraamverzorgende 201</w:t>
      </w:r>
      <w:r w:rsidR="006955B1" w:rsidRPr="00A523FE">
        <w:rPr>
          <w:rFonts w:asciiTheme="minorHAnsi" w:hAnsiTheme="minorHAnsi" w:cstheme="minorBidi"/>
          <w:lang w:eastAsia="en-US"/>
        </w:rPr>
        <w:t>7</w:t>
      </w:r>
      <w:r w:rsidRPr="00A523FE">
        <w:rPr>
          <w:rFonts w:asciiTheme="minorHAnsi" w:hAnsiTheme="minorHAnsi" w:cstheme="minorBidi"/>
          <w:lang w:eastAsia="en-US"/>
        </w:rPr>
        <w:t xml:space="preserve">)   </w:t>
      </w:r>
    </w:p>
    <w:p w:rsidR="001572E3" w:rsidRPr="00A523FE" w:rsidRDefault="001572E3" w:rsidP="001572E3">
      <w:pPr>
        <w:rPr>
          <w:rFonts w:asciiTheme="minorHAnsi" w:hAnsiTheme="minorHAnsi" w:cstheme="minorBidi"/>
          <w:lang w:eastAsia="en-US"/>
        </w:rPr>
      </w:pPr>
    </w:p>
    <w:p w:rsidR="001572E3" w:rsidRPr="00A523FE" w:rsidRDefault="001572E3" w:rsidP="001572E3">
      <w:pPr>
        <w:rPr>
          <w:rFonts w:asciiTheme="minorHAnsi" w:hAnsiTheme="minorHAnsi" w:cstheme="minorBidi"/>
          <w:lang w:eastAsia="en-US"/>
        </w:rPr>
      </w:pPr>
      <w:r w:rsidRPr="00A523FE">
        <w:rPr>
          <w:rFonts w:asciiTheme="minorHAnsi" w:hAnsiTheme="minorHAnsi" w:cstheme="minorBidi"/>
          <w:lang w:eastAsia="en-US"/>
        </w:rPr>
        <w:t>B. aansturen</w:t>
      </w:r>
    </w:p>
    <w:p w:rsidR="001572E3" w:rsidRPr="00A523FE" w:rsidRDefault="001572E3" w:rsidP="001572E3">
      <w:pPr>
        <w:rPr>
          <w:rFonts w:asciiTheme="minorHAnsi" w:hAnsiTheme="minorHAnsi" w:cstheme="minorBidi"/>
          <w:lang w:eastAsia="en-US"/>
        </w:rPr>
      </w:pPr>
      <w:r w:rsidRPr="00A523FE">
        <w:rPr>
          <w:rFonts w:asciiTheme="minorHAnsi" w:hAnsiTheme="minorHAnsi" w:cstheme="minorBidi"/>
          <w:lang w:eastAsia="en-US"/>
        </w:rPr>
        <w:t>C. begeleiden</w:t>
      </w:r>
    </w:p>
    <w:p w:rsidR="001572E3" w:rsidRPr="00A523FE" w:rsidRDefault="001572E3" w:rsidP="001572E3">
      <w:pPr>
        <w:rPr>
          <w:rFonts w:asciiTheme="minorHAnsi" w:hAnsiTheme="minorHAnsi" w:cstheme="minorBidi"/>
          <w:lang w:eastAsia="en-US"/>
        </w:rPr>
      </w:pPr>
      <w:r w:rsidRPr="00A523FE">
        <w:rPr>
          <w:rFonts w:asciiTheme="minorHAnsi" w:hAnsiTheme="minorHAnsi" w:cstheme="minorBidi"/>
          <w:lang w:eastAsia="en-US"/>
        </w:rPr>
        <w:t>D. aandacht en begrip tonen</w:t>
      </w:r>
    </w:p>
    <w:p w:rsidR="001572E3" w:rsidRPr="00A523FE" w:rsidRDefault="001572E3" w:rsidP="001572E3">
      <w:pPr>
        <w:rPr>
          <w:rFonts w:asciiTheme="minorHAnsi" w:hAnsiTheme="minorHAnsi" w:cstheme="minorBidi"/>
          <w:lang w:eastAsia="en-US"/>
        </w:rPr>
      </w:pPr>
      <w:r w:rsidRPr="00A523FE">
        <w:rPr>
          <w:rFonts w:asciiTheme="minorHAnsi" w:hAnsiTheme="minorHAnsi" w:cstheme="minorBidi"/>
          <w:lang w:eastAsia="en-US"/>
        </w:rPr>
        <w:t>E. samenwerken en overleggen</w:t>
      </w:r>
    </w:p>
    <w:p w:rsidR="001572E3" w:rsidRPr="00A523FE" w:rsidRDefault="001572E3" w:rsidP="001572E3">
      <w:pPr>
        <w:rPr>
          <w:rFonts w:asciiTheme="minorHAnsi" w:hAnsiTheme="minorHAnsi" w:cstheme="minorBidi"/>
          <w:lang w:eastAsia="en-US"/>
        </w:rPr>
      </w:pPr>
      <w:r w:rsidRPr="00A523FE">
        <w:rPr>
          <w:rFonts w:asciiTheme="minorHAnsi" w:hAnsiTheme="minorHAnsi" w:cstheme="minorBidi"/>
          <w:lang w:eastAsia="en-US"/>
        </w:rPr>
        <w:t>H. overtuigen en beïnvloeden</w:t>
      </w:r>
    </w:p>
    <w:p w:rsidR="001572E3" w:rsidRPr="00A523FE" w:rsidRDefault="001572E3" w:rsidP="001572E3">
      <w:pPr>
        <w:rPr>
          <w:rFonts w:asciiTheme="minorHAnsi" w:hAnsiTheme="minorHAnsi" w:cstheme="minorBidi"/>
          <w:lang w:eastAsia="en-US"/>
        </w:rPr>
      </w:pPr>
      <w:r w:rsidRPr="00A523FE">
        <w:rPr>
          <w:rFonts w:asciiTheme="minorHAnsi" w:hAnsiTheme="minorHAnsi" w:cstheme="minorBidi"/>
          <w:lang w:eastAsia="en-US"/>
        </w:rPr>
        <w:t>O. creëren en innoveren</w:t>
      </w:r>
    </w:p>
    <w:p w:rsidR="001572E3" w:rsidRPr="00A523FE" w:rsidRDefault="001572E3" w:rsidP="001572E3">
      <w:pPr>
        <w:rPr>
          <w:rFonts w:asciiTheme="minorHAnsi" w:hAnsiTheme="minorHAnsi" w:cstheme="minorBidi"/>
          <w:lang w:eastAsia="en-US"/>
        </w:rPr>
      </w:pPr>
      <w:r w:rsidRPr="00A523FE">
        <w:rPr>
          <w:rFonts w:asciiTheme="minorHAnsi" w:hAnsiTheme="minorHAnsi" w:cstheme="minorBidi"/>
          <w:lang w:eastAsia="en-US"/>
        </w:rPr>
        <w:t>R. op de behoeften en verwachtingen van de ‘klant’ richten</w:t>
      </w:r>
    </w:p>
    <w:p w:rsidR="001572E3" w:rsidRPr="00A523FE" w:rsidRDefault="001572E3" w:rsidP="001572E3">
      <w:pPr>
        <w:rPr>
          <w:rFonts w:asciiTheme="minorHAnsi" w:hAnsiTheme="minorHAnsi" w:cstheme="minorBidi"/>
          <w:lang w:eastAsia="en-US"/>
        </w:rPr>
      </w:pPr>
      <w:r w:rsidRPr="00A523FE">
        <w:rPr>
          <w:rFonts w:asciiTheme="minorHAnsi" w:hAnsiTheme="minorHAnsi" w:cstheme="minorBidi"/>
          <w:lang w:eastAsia="en-US"/>
        </w:rPr>
        <w:t>U. omgaan met verandering en aanpassen</w:t>
      </w:r>
    </w:p>
    <w:p w:rsidR="001572E3" w:rsidRPr="00A523FE" w:rsidRDefault="001572E3" w:rsidP="001572E3">
      <w:pPr>
        <w:rPr>
          <w:rFonts w:asciiTheme="minorHAnsi" w:hAnsiTheme="minorHAnsi" w:cstheme="minorBidi"/>
          <w:lang w:eastAsia="en-US"/>
        </w:rPr>
      </w:pPr>
      <w:r w:rsidRPr="00A523FE">
        <w:rPr>
          <w:rFonts w:asciiTheme="minorHAnsi" w:hAnsiTheme="minorHAnsi" w:cstheme="minorBidi"/>
          <w:lang w:eastAsia="en-US"/>
        </w:rPr>
        <w:t>V. met druk en tegenslag omgaan</w:t>
      </w:r>
    </w:p>
    <w:p w:rsidR="001572E3" w:rsidRPr="00A523FE" w:rsidRDefault="001572E3" w:rsidP="001572E3">
      <w:pPr>
        <w:tabs>
          <w:tab w:val="center" w:pos="4536"/>
        </w:tabs>
        <w:spacing w:after="200" w:line="276" w:lineRule="auto"/>
        <w:rPr>
          <w:rFonts w:asciiTheme="minorHAnsi" w:hAnsiTheme="minorHAnsi" w:cstheme="minorBidi"/>
          <w:lang w:eastAsia="en-US"/>
        </w:rPr>
      </w:pPr>
    </w:p>
    <w:p w:rsidR="001572E3" w:rsidRPr="00A523FE" w:rsidRDefault="001572E3" w:rsidP="001572E3">
      <w:pPr>
        <w:tabs>
          <w:tab w:val="center" w:pos="4536"/>
        </w:tabs>
        <w:spacing w:after="200" w:line="276" w:lineRule="auto"/>
        <w:rPr>
          <w:rFonts w:asciiTheme="minorHAnsi" w:hAnsiTheme="minorHAnsi" w:cstheme="minorBidi"/>
          <w:lang w:eastAsia="en-US"/>
        </w:rPr>
      </w:pPr>
      <w:r w:rsidRPr="00A523FE">
        <w:rPr>
          <w:rFonts w:asciiTheme="minorHAnsi" w:hAnsiTheme="minorHAnsi" w:cstheme="minorBidi"/>
          <w:lang w:eastAsia="en-US"/>
        </w:rPr>
        <w:t>Is de cursist t.b.v. haar eigen lichamelijke, psychische en sociale gezondheid in staat:</w:t>
      </w:r>
    </w:p>
    <w:p w:rsidR="001572E3" w:rsidRPr="00A523FE" w:rsidRDefault="001572E3" w:rsidP="001572E3">
      <w:pPr>
        <w:numPr>
          <w:ilvl w:val="0"/>
          <w:numId w:val="2"/>
        </w:numPr>
        <w:tabs>
          <w:tab w:val="center" w:pos="4536"/>
        </w:tabs>
        <w:spacing w:after="200" w:line="276" w:lineRule="auto"/>
        <w:contextualSpacing/>
        <w:rPr>
          <w:rFonts w:asciiTheme="minorHAnsi" w:hAnsiTheme="minorHAnsi" w:cstheme="minorBidi"/>
          <w:lang w:eastAsia="en-US"/>
        </w:rPr>
      </w:pPr>
      <w:r w:rsidRPr="00A523FE">
        <w:rPr>
          <w:rFonts w:asciiTheme="minorHAnsi" w:hAnsiTheme="minorHAnsi" w:cstheme="minorBidi"/>
          <w:lang w:eastAsia="en-US"/>
        </w:rPr>
        <w:t>Haar eigen energie optimaal te beheren</w:t>
      </w:r>
    </w:p>
    <w:p w:rsidR="001572E3" w:rsidRPr="00A523FE" w:rsidRDefault="001572E3" w:rsidP="001572E3">
      <w:pPr>
        <w:rPr>
          <w:rFonts w:asciiTheme="minorHAnsi" w:hAnsiTheme="minorHAnsi" w:cstheme="minorBidi"/>
          <w:lang w:eastAsia="en-US"/>
        </w:rPr>
      </w:pPr>
      <w:r w:rsidRPr="00A523FE">
        <w:rPr>
          <w:rFonts w:asciiTheme="minorHAnsi" w:hAnsiTheme="minorHAnsi" w:cstheme="minorBidi"/>
          <w:lang w:eastAsia="en-US"/>
        </w:rPr>
        <w:t xml:space="preserve">D.w.z. in </w:t>
      </w:r>
      <w:proofErr w:type="gramStart"/>
      <w:r w:rsidRPr="00A523FE">
        <w:rPr>
          <w:rFonts w:asciiTheme="minorHAnsi" w:hAnsiTheme="minorHAnsi" w:cstheme="minorBidi"/>
          <w:lang w:eastAsia="en-US"/>
        </w:rPr>
        <w:t>zijn /</w:t>
      </w:r>
      <w:proofErr w:type="gramEnd"/>
      <w:r w:rsidRPr="00A523FE">
        <w:rPr>
          <w:rFonts w:asciiTheme="minorHAnsi" w:hAnsiTheme="minorHAnsi" w:cstheme="minorBidi"/>
          <w:lang w:eastAsia="en-US"/>
        </w:rPr>
        <w:t xml:space="preserve"> haar kracht te blijven in wisselende en onvoorziene situaties</w:t>
      </w:r>
    </w:p>
    <w:p w:rsidR="001572E3" w:rsidRPr="00A523FE" w:rsidRDefault="001572E3" w:rsidP="001572E3">
      <w:pPr>
        <w:rPr>
          <w:rFonts w:asciiTheme="minorHAnsi" w:hAnsiTheme="minorHAnsi" w:cstheme="minorBidi"/>
          <w:lang w:eastAsia="en-US"/>
        </w:rPr>
      </w:pPr>
      <w:r w:rsidRPr="00A523FE">
        <w:rPr>
          <w:rFonts w:asciiTheme="minorHAnsi" w:hAnsiTheme="minorHAnsi" w:cstheme="minorBidi"/>
          <w:lang w:eastAsia="en-US"/>
        </w:rPr>
        <w:t>- past ontspanning technieken toe;</w:t>
      </w:r>
    </w:p>
    <w:p w:rsidR="001572E3" w:rsidRPr="00A523FE" w:rsidRDefault="001572E3" w:rsidP="001572E3">
      <w:pPr>
        <w:rPr>
          <w:rFonts w:asciiTheme="minorHAnsi" w:hAnsiTheme="minorHAnsi" w:cstheme="minorBidi"/>
          <w:lang w:eastAsia="en-US"/>
        </w:rPr>
      </w:pPr>
      <w:r w:rsidRPr="00A523FE">
        <w:rPr>
          <w:rFonts w:asciiTheme="minorHAnsi" w:hAnsiTheme="minorHAnsi" w:cstheme="minorBidi"/>
          <w:lang w:eastAsia="en-US"/>
        </w:rPr>
        <w:t>- past grondingstechnieken toe;</w:t>
      </w:r>
    </w:p>
    <w:p w:rsidR="001572E3" w:rsidRPr="00A523FE" w:rsidRDefault="001572E3" w:rsidP="001572E3">
      <w:pPr>
        <w:rPr>
          <w:rFonts w:asciiTheme="minorHAnsi" w:hAnsiTheme="minorHAnsi" w:cstheme="minorBidi"/>
          <w:lang w:eastAsia="en-US"/>
        </w:rPr>
      </w:pPr>
      <w:r w:rsidRPr="00A523FE">
        <w:rPr>
          <w:rFonts w:asciiTheme="minorHAnsi" w:hAnsiTheme="minorHAnsi" w:cstheme="minorBidi"/>
          <w:lang w:eastAsia="en-US"/>
        </w:rPr>
        <w:t xml:space="preserve">- past stress ontladingstechnieken toe; </w:t>
      </w:r>
    </w:p>
    <w:p w:rsidR="001572E3" w:rsidRPr="00A523FE" w:rsidRDefault="001572E3" w:rsidP="001572E3">
      <w:pPr>
        <w:rPr>
          <w:rFonts w:asciiTheme="minorHAnsi" w:hAnsiTheme="minorHAnsi" w:cstheme="minorBidi"/>
          <w:lang w:eastAsia="en-US"/>
        </w:rPr>
      </w:pPr>
      <w:r w:rsidRPr="00A523FE">
        <w:rPr>
          <w:rFonts w:asciiTheme="minorHAnsi" w:hAnsiTheme="minorHAnsi" w:cstheme="minorBidi"/>
          <w:lang w:eastAsia="en-US"/>
        </w:rPr>
        <w:t xml:space="preserve">- past haar eigen energetisch gevoeligheid aan de situatie aan; </w:t>
      </w:r>
    </w:p>
    <w:p w:rsidR="001572E3" w:rsidRPr="00A523FE" w:rsidRDefault="001572E3" w:rsidP="001572E3">
      <w:pPr>
        <w:rPr>
          <w:rFonts w:asciiTheme="minorHAnsi" w:hAnsiTheme="minorHAnsi" w:cstheme="minorBidi"/>
          <w:lang w:eastAsia="en-US"/>
        </w:rPr>
      </w:pPr>
      <w:r w:rsidRPr="00A523FE">
        <w:rPr>
          <w:rFonts w:asciiTheme="minorHAnsi" w:hAnsiTheme="minorHAnsi" w:cstheme="minorBidi"/>
          <w:lang w:eastAsia="en-US"/>
        </w:rPr>
        <w:t>- past technieken toe om werk gerelateerde situaties weer los te laten;</w:t>
      </w:r>
    </w:p>
    <w:p w:rsidR="000A0C9A" w:rsidRPr="00A523FE" w:rsidRDefault="000A0C9A" w:rsidP="001572E3">
      <w:pPr>
        <w:rPr>
          <w:rFonts w:asciiTheme="minorHAnsi" w:hAnsiTheme="minorHAnsi" w:cstheme="minorBidi"/>
          <w:lang w:eastAsia="en-US"/>
        </w:rPr>
      </w:pPr>
      <w:r w:rsidRPr="00A523FE">
        <w:rPr>
          <w:rFonts w:asciiTheme="minorHAnsi" w:hAnsiTheme="minorHAnsi" w:cstheme="minorBidi"/>
          <w:lang w:eastAsia="en-US"/>
        </w:rPr>
        <w:t>- past haar communicatieve vaardigheden op een duidelijke wijze toe;</w:t>
      </w:r>
    </w:p>
    <w:p w:rsidR="000A0C9A" w:rsidRPr="00A523FE" w:rsidRDefault="000A0C9A" w:rsidP="001572E3">
      <w:pPr>
        <w:rPr>
          <w:rFonts w:asciiTheme="minorHAnsi" w:hAnsiTheme="minorHAnsi" w:cstheme="minorBidi"/>
          <w:lang w:eastAsia="en-US"/>
        </w:rPr>
      </w:pPr>
      <w:r w:rsidRPr="00A523FE">
        <w:rPr>
          <w:rFonts w:asciiTheme="minorHAnsi" w:hAnsiTheme="minorHAnsi" w:cstheme="minorBidi"/>
          <w:lang w:eastAsia="en-US"/>
        </w:rPr>
        <w:t>- is in staat keuzes te maken en kan deze keuzes verantwoorden naar anderen op een duidelijke maar ook prettige wijze</w:t>
      </w:r>
    </w:p>
    <w:p w:rsidR="001572E3" w:rsidRPr="00A523FE" w:rsidRDefault="001572E3" w:rsidP="001572E3">
      <w:pPr>
        <w:rPr>
          <w:rFonts w:asciiTheme="minorHAnsi" w:hAnsiTheme="minorHAnsi" w:cstheme="minorBidi"/>
          <w:lang w:eastAsia="en-US"/>
        </w:rPr>
      </w:pPr>
    </w:p>
    <w:p w:rsidR="001572E3" w:rsidRPr="00A523FE" w:rsidRDefault="001572E3" w:rsidP="001572E3">
      <w:pPr>
        <w:rPr>
          <w:rFonts w:asciiTheme="minorHAnsi" w:hAnsiTheme="minorHAnsi" w:cstheme="minorBidi"/>
          <w:lang w:eastAsia="en-US"/>
        </w:rPr>
      </w:pPr>
    </w:p>
    <w:p w:rsidR="001572E3" w:rsidRPr="00A523FE" w:rsidRDefault="001572E3" w:rsidP="001572E3">
      <w:pPr>
        <w:rPr>
          <w:rFonts w:asciiTheme="minorHAnsi" w:hAnsiTheme="minorHAnsi" w:cstheme="minorBidi"/>
          <w:lang w:eastAsia="en-US"/>
        </w:rPr>
      </w:pPr>
      <w:r w:rsidRPr="00A523FE">
        <w:rPr>
          <w:rFonts w:asciiTheme="minorHAnsi" w:hAnsiTheme="minorHAnsi" w:cstheme="minorBidi"/>
          <w:lang w:eastAsia="en-US"/>
        </w:rPr>
        <w:t>Is de cursist t.b.v. de kraamvrouw, de baby, het gezin en de omgeving in</w:t>
      </w:r>
      <w:r w:rsidR="00A959FB" w:rsidRPr="00A523FE">
        <w:rPr>
          <w:rFonts w:asciiTheme="minorHAnsi" w:hAnsiTheme="minorHAnsi" w:cstheme="minorBidi"/>
          <w:lang w:eastAsia="en-US"/>
        </w:rPr>
        <w:t xml:space="preserve"> </w:t>
      </w:r>
      <w:r w:rsidRPr="00A523FE">
        <w:rPr>
          <w:rFonts w:asciiTheme="minorHAnsi" w:hAnsiTheme="minorHAnsi" w:cstheme="minorBidi"/>
          <w:lang w:eastAsia="en-US"/>
        </w:rPr>
        <w:t>staat:</w:t>
      </w:r>
    </w:p>
    <w:p w:rsidR="001572E3" w:rsidRPr="00A523FE" w:rsidRDefault="001572E3" w:rsidP="001572E3">
      <w:pPr>
        <w:ind w:left="720"/>
        <w:rPr>
          <w:rFonts w:asciiTheme="minorHAnsi" w:hAnsiTheme="minorHAnsi" w:cstheme="minorBidi"/>
          <w:lang w:eastAsia="en-US"/>
        </w:rPr>
      </w:pPr>
    </w:p>
    <w:p w:rsidR="001572E3" w:rsidRPr="00A523FE" w:rsidRDefault="001572E3" w:rsidP="001572E3">
      <w:pPr>
        <w:numPr>
          <w:ilvl w:val="0"/>
          <w:numId w:val="2"/>
        </w:numPr>
        <w:spacing w:after="200" w:line="276" w:lineRule="auto"/>
        <w:rPr>
          <w:rFonts w:asciiTheme="minorHAnsi" w:hAnsiTheme="minorHAnsi" w:cstheme="minorBidi"/>
          <w:lang w:eastAsia="en-US"/>
        </w:rPr>
      </w:pPr>
      <w:r w:rsidRPr="00A523FE">
        <w:rPr>
          <w:rFonts w:asciiTheme="minorHAnsi" w:hAnsiTheme="minorHAnsi" w:cstheme="minorBidi"/>
          <w:lang w:eastAsia="en-US"/>
        </w:rPr>
        <w:t>De energie /sfeer energetisch in balans te brengen en te houden</w:t>
      </w:r>
    </w:p>
    <w:p w:rsidR="001572E3" w:rsidRPr="00A523FE" w:rsidRDefault="001572E3" w:rsidP="001572E3">
      <w:pPr>
        <w:ind w:left="720"/>
        <w:rPr>
          <w:rFonts w:asciiTheme="minorHAnsi" w:hAnsiTheme="minorHAnsi" w:cstheme="minorBidi"/>
          <w:lang w:eastAsia="en-US"/>
        </w:rPr>
      </w:pPr>
      <w:r w:rsidRPr="00A523FE">
        <w:rPr>
          <w:rFonts w:asciiTheme="minorHAnsi" w:hAnsiTheme="minorHAnsi" w:cstheme="minorBidi"/>
          <w:lang w:eastAsia="en-US"/>
        </w:rPr>
        <w:t xml:space="preserve"> </w:t>
      </w:r>
    </w:p>
    <w:p w:rsidR="001572E3" w:rsidRPr="00A523FE" w:rsidRDefault="001572E3" w:rsidP="001572E3">
      <w:pPr>
        <w:rPr>
          <w:rFonts w:asciiTheme="minorHAnsi" w:hAnsiTheme="minorHAnsi" w:cstheme="minorBidi"/>
          <w:lang w:eastAsia="en-US"/>
        </w:rPr>
      </w:pPr>
      <w:r w:rsidRPr="00A523FE">
        <w:rPr>
          <w:rFonts w:asciiTheme="minorHAnsi" w:hAnsiTheme="minorHAnsi" w:cstheme="minorBidi"/>
          <w:lang w:eastAsia="en-US"/>
        </w:rPr>
        <w:t>D.w.z.  Zorgt voor een optimale afstemming op de kraamvrouw en haar omgeving</w:t>
      </w:r>
    </w:p>
    <w:p w:rsidR="001572E3" w:rsidRPr="00A523FE" w:rsidRDefault="001572E3" w:rsidP="001572E3">
      <w:pPr>
        <w:rPr>
          <w:rFonts w:asciiTheme="minorHAnsi" w:hAnsiTheme="minorHAnsi" w:cstheme="minorBidi"/>
          <w:lang w:eastAsia="en-US"/>
        </w:rPr>
      </w:pPr>
      <w:r w:rsidRPr="00A523FE">
        <w:rPr>
          <w:rFonts w:asciiTheme="minorHAnsi" w:hAnsiTheme="minorHAnsi" w:cstheme="minorBidi"/>
          <w:lang w:eastAsia="en-US"/>
        </w:rPr>
        <w:t>- Straalt rust en vertrouwen uit</w:t>
      </w:r>
    </w:p>
    <w:p w:rsidR="001572E3" w:rsidRPr="00A523FE" w:rsidRDefault="001572E3" w:rsidP="001572E3">
      <w:pPr>
        <w:rPr>
          <w:rFonts w:asciiTheme="minorHAnsi" w:hAnsiTheme="minorHAnsi" w:cstheme="minorBidi"/>
          <w:lang w:eastAsia="en-US"/>
        </w:rPr>
      </w:pPr>
      <w:r w:rsidRPr="00A523FE">
        <w:rPr>
          <w:rFonts w:asciiTheme="minorHAnsi" w:hAnsiTheme="minorHAnsi" w:cstheme="minorBidi"/>
          <w:lang w:eastAsia="en-US"/>
        </w:rPr>
        <w:t>- Past ontspanningstechnieken toe</w:t>
      </w:r>
    </w:p>
    <w:p w:rsidR="001572E3" w:rsidRPr="00A523FE" w:rsidRDefault="001572E3" w:rsidP="001572E3">
      <w:pPr>
        <w:rPr>
          <w:rFonts w:asciiTheme="minorHAnsi" w:hAnsiTheme="minorHAnsi" w:cstheme="minorBidi"/>
          <w:lang w:eastAsia="en-US"/>
        </w:rPr>
      </w:pPr>
      <w:r w:rsidRPr="00A523FE">
        <w:rPr>
          <w:rFonts w:asciiTheme="minorHAnsi" w:hAnsiTheme="minorHAnsi" w:cstheme="minorBidi"/>
          <w:lang w:eastAsia="en-US"/>
        </w:rPr>
        <w:t>- Past grondingstechnieken toe</w:t>
      </w:r>
    </w:p>
    <w:p w:rsidR="001572E3" w:rsidRPr="00A523FE" w:rsidRDefault="001572E3" w:rsidP="001572E3">
      <w:pPr>
        <w:rPr>
          <w:rFonts w:asciiTheme="minorHAnsi" w:hAnsiTheme="minorHAnsi" w:cstheme="minorBidi"/>
          <w:lang w:eastAsia="en-US"/>
        </w:rPr>
      </w:pPr>
      <w:r w:rsidRPr="00A523FE">
        <w:rPr>
          <w:rFonts w:asciiTheme="minorHAnsi" w:hAnsiTheme="minorHAnsi" w:cstheme="minorBidi"/>
          <w:lang w:eastAsia="en-US"/>
        </w:rPr>
        <w:t>- Past stress ontladingstechnieken toe</w:t>
      </w:r>
    </w:p>
    <w:p w:rsidR="00C12C78" w:rsidRPr="00A523FE" w:rsidRDefault="00C12C78" w:rsidP="001572E3">
      <w:pPr>
        <w:rPr>
          <w:rFonts w:asciiTheme="minorHAnsi" w:hAnsiTheme="minorHAnsi" w:cstheme="minorBidi"/>
          <w:lang w:eastAsia="en-US"/>
        </w:rPr>
      </w:pPr>
      <w:r w:rsidRPr="00A523FE">
        <w:rPr>
          <w:rFonts w:asciiTheme="minorHAnsi" w:hAnsiTheme="minorHAnsi" w:cstheme="minorBidi"/>
          <w:lang w:eastAsia="en-US"/>
        </w:rPr>
        <w:t xml:space="preserve">- </w:t>
      </w:r>
      <w:proofErr w:type="gramStart"/>
      <w:r w:rsidRPr="00A523FE">
        <w:rPr>
          <w:rFonts w:asciiTheme="minorHAnsi" w:hAnsiTheme="minorHAnsi" w:cstheme="minorBidi"/>
          <w:lang w:eastAsia="en-US"/>
        </w:rPr>
        <w:t>past  communicatie</w:t>
      </w:r>
      <w:proofErr w:type="gramEnd"/>
      <w:r w:rsidRPr="00A523FE">
        <w:rPr>
          <w:rFonts w:asciiTheme="minorHAnsi" w:hAnsiTheme="minorHAnsi" w:cstheme="minorBidi"/>
          <w:lang w:eastAsia="en-US"/>
        </w:rPr>
        <w:t xml:space="preserve"> toe</w:t>
      </w:r>
      <w:r w:rsidR="00A523FE" w:rsidRPr="00A523FE">
        <w:rPr>
          <w:rFonts w:asciiTheme="minorHAnsi" w:hAnsiTheme="minorHAnsi" w:cstheme="minorBidi"/>
          <w:lang w:eastAsia="en-US"/>
        </w:rPr>
        <w:t xml:space="preserve"> op een effectieve en efficiënte wijze</w:t>
      </w:r>
      <w:r w:rsidRPr="00A523FE">
        <w:rPr>
          <w:rFonts w:asciiTheme="minorHAnsi" w:hAnsiTheme="minorHAnsi" w:cstheme="minorBidi"/>
          <w:lang w:eastAsia="en-US"/>
        </w:rPr>
        <w:t xml:space="preserve"> waardoor er duidelijkheid is.</w:t>
      </w:r>
    </w:p>
    <w:p w:rsidR="000A0C9A" w:rsidRPr="001572E3" w:rsidRDefault="000A0C9A" w:rsidP="001572E3">
      <w:pPr>
        <w:rPr>
          <w:rFonts w:asciiTheme="minorHAnsi" w:hAnsiTheme="minorHAnsi" w:cstheme="minorBidi"/>
          <w:sz w:val="22"/>
          <w:szCs w:val="22"/>
          <w:lang w:eastAsia="en-US"/>
        </w:rPr>
      </w:pPr>
    </w:p>
    <w:p w:rsidR="001572E3" w:rsidRPr="001572E3" w:rsidRDefault="001572E3" w:rsidP="001572E3">
      <w:pPr>
        <w:rPr>
          <w:rFonts w:asciiTheme="minorHAnsi" w:hAnsiTheme="minorHAnsi" w:cstheme="minorBidi"/>
          <w:sz w:val="22"/>
          <w:szCs w:val="22"/>
          <w:lang w:eastAsia="en-US"/>
        </w:rPr>
      </w:pPr>
    </w:p>
    <w:p w:rsidR="009D6DF8" w:rsidRDefault="009D6DF8">
      <w:pPr>
        <w:spacing w:after="200" w:line="276" w:lineRule="auto"/>
        <w:rPr>
          <w:rFonts w:asciiTheme="minorHAnsi" w:hAnsiTheme="minorHAnsi" w:cstheme="minorBidi"/>
          <w:sz w:val="22"/>
          <w:szCs w:val="22"/>
          <w:lang w:eastAsia="en-US"/>
        </w:rPr>
      </w:pPr>
      <w:r>
        <w:rPr>
          <w:rFonts w:asciiTheme="minorHAnsi" w:hAnsiTheme="minorHAnsi" w:cstheme="minorBidi"/>
          <w:sz w:val="22"/>
          <w:szCs w:val="22"/>
          <w:lang w:eastAsia="en-US"/>
        </w:rPr>
        <w:br w:type="page"/>
      </w:r>
    </w:p>
    <w:p w:rsidR="009D6DF8" w:rsidRPr="00A523FE" w:rsidRDefault="009D6DF8" w:rsidP="009D6DF8">
      <w:pPr>
        <w:pStyle w:val="Lijstalinea"/>
        <w:numPr>
          <w:ilvl w:val="0"/>
          <w:numId w:val="6"/>
        </w:numPr>
        <w:spacing w:after="200" w:line="276" w:lineRule="auto"/>
        <w:rPr>
          <w:rFonts w:asciiTheme="minorHAnsi" w:hAnsiTheme="minorHAnsi" w:cstheme="minorBidi"/>
          <w:lang w:eastAsia="en-US"/>
        </w:rPr>
      </w:pPr>
      <w:proofErr w:type="gramStart"/>
      <w:r w:rsidRPr="00A523FE">
        <w:rPr>
          <w:rFonts w:asciiTheme="minorHAnsi" w:hAnsiTheme="minorHAnsi" w:cstheme="minorBidi"/>
          <w:lang w:eastAsia="en-US"/>
        </w:rPr>
        <w:lastRenderedPageBreak/>
        <w:t>Literatuur verwijzing</w:t>
      </w:r>
      <w:proofErr w:type="gramEnd"/>
    </w:p>
    <w:p w:rsidR="009D6DF8" w:rsidRPr="00A523FE" w:rsidRDefault="009D6DF8" w:rsidP="009D6DF8">
      <w:pPr>
        <w:spacing w:after="200" w:line="276" w:lineRule="auto"/>
        <w:ind w:left="360"/>
        <w:rPr>
          <w:rFonts w:asciiTheme="minorHAnsi" w:hAnsiTheme="minorHAnsi" w:cstheme="minorBidi"/>
          <w:lang w:eastAsia="en-US"/>
        </w:rPr>
      </w:pPr>
      <w:r w:rsidRPr="00A523FE">
        <w:rPr>
          <w:rFonts w:asciiTheme="minorHAnsi" w:hAnsiTheme="minorHAnsi" w:cstheme="minorBidi"/>
          <w:lang w:eastAsia="en-US"/>
        </w:rPr>
        <w:t xml:space="preserve">In de cursus wordt veelvuldig gebruikt gemaakt van mindfulness en </w:t>
      </w:r>
      <w:proofErr w:type="gramStart"/>
      <w:r w:rsidRPr="00A523FE">
        <w:rPr>
          <w:rFonts w:asciiTheme="minorHAnsi" w:hAnsiTheme="minorHAnsi" w:cstheme="minorBidi"/>
          <w:lang w:eastAsia="en-US"/>
        </w:rPr>
        <w:t>meditatie technieken</w:t>
      </w:r>
      <w:proofErr w:type="gramEnd"/>
      <w:r w:rsidRPr="00A523FE">
        <w:rPr>
          <w:rFonts w:asciiTheme="minorHAnsi" w:hAnsiTheme="minorHAnsi" w:cstheme="minorBidi"/>
          <w:lang w:eastAsia="en-US"/>
        </w:rPr>
        <w:t>.</w:t>
      </w:r>
    </w:p>
    <w:p w:rsidR="009D6DF8" w:rsidRPr="00A523FE" w:rsidRDefault="009D6DF8" w:rsidP="009D6DF8">
      <w:pPr>
        <w:spacing w:after="200" w:line="276" w:lineRule="auto"/>
        <w:ind w:left="360"/>
        <w:rPr>
          <w:rFonts w:asciiTheme="minorHAnsi" w:hAnsiTheme="minorHAnsi" w:cstheme="minorBidi"/>
          <w:lang w:eastAsia="en-US"/>
        </w:rPr>
      </w:pPr>
      <w:r w:rsidRPr="00A523FE">
        <w:rPr>
          <w:rFonts w:asciiTheme="minorHAnsi" w:hAnsiTheme="minorHAnsi" w:cstheme="minorBidi"/>
          <w:lang w:eastAsia="en-US"/>
        </w:rPr>
        <w:t>De heilzame werking van deze technieken zijn inmiddels ook door westerse wetenschappers erkend en bewezen. De rust straalt via de verzorgster door naar moeder en kind</w:t>
      </w:r>
    </w:p>
    <w:p w:rsidR="009D6DF8" w:rsidRPr="00A523FE" w:rsidRDefault="009D6DF8" w:rsidP="009D6DF8">
      <w:pPr>
        <w:spacing w:after="200" w:line="276" w:lineRule="auto"/>
        <w:ind w:left="360"/>
        <w:rPr>
          <w:rFonts w:asciiTheme="minorHAnsi" w:hAnsiTheme="minorHAnsi" w:cstheme="minorBidi"/>
          <w:lang w:eastAsia="en-US"/>
        </w:rPr>
      </w:pPr>
      <w:r w:rsidRPr="00A523FE">
        <w:rPr>
          <w:rFonts w:asciiTheme="minorHAnsi" w:hAnsiTheme="minorHAnsi" w:cstheme="minorBidi"/>
          <w:lang w:eastAsia="en-US"/>
        </w:rPr>
        <w:t>Enkele sites over de heilzame werking hiervan voor moeder en kind:</w:t>
      </w:r>
    </w:p>
    <w:p w:rsidR="009D6DF8" w:rsidRDefault="00A523FE" w:rsidP="001572E3">
      <w:pPr>
        <w:tabs>
          <w:tab w:val="center" w:pos="4536"/>
        </w:tabs>
        <w:spacing w:after="200" w:line="276" w:lineRule="auto"/>
        <w:rPr>
          <w:rFonts w:asciiTheme="minorHAnsi" w:hAnsiTheme="minorHAnsi" w:cstheme="minorBidi"/>
          <w:lang w:eastAsia="en-US"/>
        </w:rPr>
      </w:pPr>
      <w:hyperlink r:id="rId14" w:history="1">
        <w:r w:rsidR="009D6DF8" w:rsidRPr="00B625E5">
          <w:rPr>
            <w:rStyle w:val="Hyperlink"/>
            <w:rFonts w:asciiTheme="minorHAnsi" w:hAnsiTheme="minorHAnsi" w:cstheme="minorBidi"/>
            <w:lang w:eastAsia="en-US"/>
          </w:rPr>
          <w:t>http://www.ncbi.nlm.nih.gov/pmc/articles/PMC2837157/</w:t>
        </w:r>
      </w:hyperlink>
    </w:p>
    <w:p w:rsidR="009D6DF8" w:rsidRDefault="00A523FE" w:rsidP="001572E3">
      <w:pPr>
        <w:tabs>
          <w:tab w:val="center" w:pos="4536"/>
        </w:tabs>
        <w:spacing w:after="200" w:line="276" w:lineRule="auto"/>
        <w:rPr>
          <w:rStyle w:val="Hyperlink"/>
          <w:rFonts w:asciiTheme="minorHAnsi" w:hAnsiTheme="minorHAnsi" w:cstheme="minorBidi"/>
          <w:lang w:eastAsia="en-US"/>
        </w:rPr>
      </w:pPr>
      <w:hyperlink r:id="rId15" w:history="1">
        <w:r w:rsidR="006955B1" w:rsidRPr="00DA41F9">
          <w:rPr>
            <w:rStyle w:val="Hyperlink"/>
            <w:rFonts w:asciiTheme="minorHAnsi" w:hAnsiTheme="minorHAnsi" w:cstheme="minorBidi"/>
            <w:lang w:eastAsia="en-US"/>
          </w:rPr>
          <w:t>http://www.ncbi.nlm.nih.gov/pmc/articles/PMC4206164/</w:t>
        </w:r>
      </w:hyperlink>
    </w:p>
    <w:p w:rsidR="00C12C78" w:rsidRDefault="00C12C78" w:rsidP="001572E3">
      <w:pPr>
        <w:tabs>
          <w:tab w:val="center" w:pos="4536"/>
        </w:tabs>
        <w:spacing w:after="200" w:line="276" w:lineRule="auto"/>
        <w:rPr>
          <w:rFonts w:asciiTheme="minorHAnsi" w:hAnsiTheme="minorHAnsi" w:cstheme="minorBidi"/>
          <w:lang w:eastAsia="en-US"/>
        </w:rPr>
      </w:pPr>
    </w:p>
    <w:p w:rsidR="00C12C78" w:rsidRDefault="00C12C78" w:rsidP="001572E3">
      <w:pPr>
        <w:tabs>
          <w:tab w:val="center" w:pos="4536"/>
        </w:tabs>
        <w:spacing w:after="200" w:line="276" w:lineRule="auto"/>
        <w:rPr>
          <w:rFonts w:asciiTheme="minorHAnsi" w:hAnsiTheme="minorHAnsi" w:cstheme="minorBidi"/>
          <w:lang w:eastAsia="en-US"/>
        </w:rPr>
      </w:pPr>
      <w:r>
        <w:rPr>
          <w:rFonts w:asciiTheme="minorHAnsi" w:hAnsiTheme="minorHAnsi" w:cstheme="minorBidi"/>
          <w:lang w:eastAsia="en-US"/>
        </w:rPr>
        <w:t xml:space="preserve">Daarnaast hebben de boeken op deze literatuurlijst een belangrijke basis gevormd </w:t>
      </w:r>
      <w:r w:rsidR="008F04C2">
        <w:rPr>
          <w:rFonts w:asciiTheme="minorHAnsi" w:hAnsiTheme="minorHAnsi" w:cstheme="minorBidi"/>
          <w:lang w:eastAsia="en-US"/>
        </w:rPr>
        <w:t xml:space="preserve">voor deze cursus en de </w:t>
      </w:r>
      <w:r>
        <w:rPr>
          <w:rFonts w:asciiTheme="minorHAnsi" w:hAnsiTheme="minorHAnsi" w:cstheme="minorBidi"/>
          <w:lang w:eastAsia="en-US"/>
        </w:rPr>
        <w:t>oefeningen</w:t>
      </w:r>
      <w:r w:rsidR="008F04C2">
        <w:rPr>
          <w:rFonts w:asciiTheme="minorHAnsi" w:hAnsiTheme="minorHAnsi" w:cstheme="minorBidi"/>
          <w:lang w:eastAsia="en-US"/>
        </w:rPr>
        <w:t xml:space="preserve"> die </w:t>
      </w:r>
      <w:r w:rsidR="00A523FE">
        <w:rPr>
          <w:rFonts w:asciiTheme="minorHAnsi" w:hAnsiTheme="minorHAnsi" w:cstheme="minorBidi"/>
          <w:lang w:eastAsia="en-US"/>
        </w:rPr>
        <w:t>hierin</w:t>
      </w:r>
      <w:r w:rsidR="008F04C2">
        <w:rPr>
          <w:rFonts w:asciiTheme="minorHAnsi" w:hAnsiTheme="minorHAnsi" w:cstheme="minorBidi"/>
          <w:lang w:eastAsia="en-US"/>
        </w:rPr>
        <w:t xml:space="preserve"> beschreven staan.</w:t>
      </w:r>
    </w:p>
    <w:p w:rsidR="006955B1" w:rsidRDefault="006955B1" w:rsidP="006955B1">
      <w:pPr>
        <w:tabs>
          <w:tab w:val="center" w:pos="4536"/>
        </w:tabs>
        <w:spacing w:after="200" w:line="276" w:lineRule="auto"/>
        <w:rPr>
          <w:rFonts w:asciiTheme="minorHAnsi" w:hAnsiTheme="minorHAnsi" w:cstheme="minorBidi"/>
          <w:lang w:eastAsia="en-US"/>
        </w:rPr>
      </w:pPr>
    </w:p>
    <w:p w:rsidR="006955B1" w:rsidRDefault="006955B1" w:rsidP="006955B1">
      <w:pPr>
        <w:tabs>
          <w:tab w:val="center" w:pos="4536"/>
        </w:tabs>
        <w:spacing w:after="200" w:line="276" w:lineRule="auto"/>
        <w:rPr>
          <w:rFonts w:asciiTheme="minorHAnsi" w:hAnsiTheme="minorHAnsi" w:cstheme="minorBidi"/>
          <w:lang w:eastAsia="en-US"/>
        </w:rPr>
      </w:pPr>
      <w:r w:rsidRPr="00A523FE">
        <w:rPr>
          <w:rFonts w:asciiTheme="minorHAnsi" w:hAnsiTheme="minorHAnsi" w:cstheme="minorBidi"/>
          <w:b/>
          <w:lang w:eastAsia="en-US"/>
        </w:rPr>
        <w:t>Emotioneel meesterschap</w:t>
      </w:r>
      <w:r w:rsidR="00C32141">
        <w:rPr>
          <w:rFonts w:asciiTheme="minorHAnsi" w:hAnsiTheme="minorHAnsi" w:cstheme="minorBidi"/>
          <w:lang w:eastAsia="en-US"/>
        </w:rPr>
        <w:t xml:space="preserve">, leer negatieve gevoelens omzetten in positieve </w:t>
      </w:r>
      <w:proofErr w:type="spellStart"/>
      <w:proofErr w:type="gramStart"/>
      <w:r w:rsidR="00C32141">
        <w:rPr>
          <w:rFonts w:asciiTheme="minorHAnsi" w:hAnsiTheme="minorHAnsi" w:cstheme="minorBidi"/>
          <w:lang w:eastAsia="en-US"/>
        </w:rPr>
        <w:t>emoties</w:t>
      </w:r>
      <w:r w:rsidR="00A523FE">
        <w:rPr>
          <w:rFonts w:asciiTheme="minorHAnsi" w:hAnsiTheme="minorHAnsi" w:cstheme="minorBidi"/>
          <w:lang w:eastAsia="en-US"/>
        </w:rPr>
        <w:t>,</w:t>
      </w:r>
      <w:r>
        <w:rPr>
          <w:rFonts w:asciiTheme="minorHAnsi" w:hAnsiTheme="minorHAnsi" w:cstheme="minorBidi"/>
          <w:lang w:eastAsia="en-US"/>
        </w:rPr>
        <w:t>door</w:t>
      </w:r>
      <w:proofErr w:type="spellEnd"/>
      <w:proofErr w:type="gramEnd"/>
      <w:r>
        <w:rPr>
          <w:rFonts w:asciiTheme="minorHAnsi" w:hAnsiTheme="minorHAnsi" w:cstheme="minorBidi"/>
          <w:lang w:eastAsia="en-US"/>
        </w:rPr>
        <w:t xml:space="preserve"> Jean- Luc </w:t>
      </w:r>
      <w:proofErr w:type="spellStart"/>
      <w:r>
        <w:rPr>
          <w:rFonts w:asciiTheme="minorHAnsi" w:hAnsiTheme="minorHAnsi" w:cstheme="minorBidi"/>
          <w:lang w:eastAsia="en-US"/>
        </w:rPr>
        <w:t>Spaninks</w:t>
      </w:r>
      <w:proofErr w:type="spellEnd"/>
      <w:r w:rsidR="00C32141">
        <w:rPr>
          <w:rFonts w:asciiTheme="minorHAnsi" w:hAnsiTheme="minorHAnsi" w:cstheme="minorBidi"/>
          <w:lang w:eastAsia="en-US"/>
        </w:rPr>
        <w:t>. ISBN 9789049106638</w:t>
      </w:r>
    </w:p>
    <w:p w:rsidR="006955B1" w:rsidRDefault="006955B1" w:rsidP="006955B1">
      <w:pPr>
        <w:tabs>
          <w:tab w:val="center" w:pos="4536"/>
        </w:tabs>
        <w:spacing w:after="200" w:line="276" w:lineRule="auto"/>
        <w:rPr>
          <w:rFonts w:asciiTheme="minorHAnsi" w:hAnsiTheme="minorHAnsi" w:cstheme="minorBidi"/>
          <w:lang w:eastAsia="en-US"/>
        </w:rPr>
      </w:pPr>
      <w:proofErr w:type="spellStart"/>
      <w:r w:rsidRPr="00A523FE">
        <w:rPr>
          <w:rFonts w:asciiTheme="minorHAnsi" w:hAnsiTheme="minorHAnsi" w:cstheme="minorBidi"/>
          <w:b/>
          <w:lang w:eastAsia="en-US"/>
        </w:rPr>
        <w:t>Grenzenloos</w:t>
      </w:r>
      <w:proofErr w:type="spellEnd"/>
      <w:r w:rsidRPr="00A523FE">
        <w:rPr>
          <w:rFonts w:asciiTheme="minorHAnsi" w:hAnsiTheme="minorHAnsi" w:cstheme="minorBidi"/>
          <w:b/>
          <w:lang w:eastAsia="en-US"/>
        </w:rPr>
        <w:t xml:space="preserve"> </w:t>
      </w:r>
      <w:proofErr w:type="spellStart"/>
      <w:proofErr w:type="gramStart"/>
      <w:r w:rsidRPr="00A523FE">
        <w:rPr>
          <w:rFonts w:asciiTheme="minorHAnsi" w:hAnsiTheme="minorHAnsi" w:cstheme="minorBidi"/>
          <w:b/>
          <w:lang w:eastAsia="en-US"/>
        </w:rPr>
        <w:t>bewustzijn</w:t>
      </w:r>
      <w:r w:rsidR="00A523FE" w:rsidRPr="00A523FE">
        <w:rPr>
          <w:rFonts w:asciiTheme="minorHAnsi" w:hAnsiTheme="minorHAnsi" w:cstheme="minorBidi"/>
          <w:b/>
          <w:lang w:eastAsia="en-US"/>
        </w:rPr>
        <w:t>,</w:t>
      </w:r>
      <w:r>
        <w:rPr>
          <w:rFonts w:asciiTheme="minorHAnsi" w:hAnsiTheme="minorHAnsi" w:cstheme="minorBidi"/>
          <w:lang w:eastAsia="en-US"/>
        </w:rPr>
        <w:t>door</w:t>
      </w:r>
      <w:proofErr w:type="spellEnd"/>
      <w:proofErr w:type="gramEnd"/>
      <w:r>
        <w:rPr>
          <w:rFonts w:asciiTheme="minorHAnsi" w:hAnsiTheme="minorHAnsi" w:cstheme="minorBidi"/>
          <w:lang w:eastAsia="en-US"/>
        </w:rPr>
        <w:t xml:space="preserve"> </w:t>
      </w:r>
      <w:proofErr w:type="spellStart"/>
      <w:r>
        <w:rPr>
          <w:rFonts w:asciiTheme="minorHAnsi" w:hAnsiTheme="minorHAnsi" w:cstheme="minorBidi"/>
          <w:lang w:eastAsia="en-US"/>
        </w:rPr>
        <w:t>Gregg</w:t>
      </w:r>
      <w:proofErr w:type="spellEnd"/>
      <w:r>
        <w:rPr>
          <w:rFonts w:asciiTheme="minorHAnsi" w:hAnsiTheme="minorHAnsi" w:cstheme="minorBidi"/>
          <w:lang w:eastAsia="en-US"/>
        </w:rPr>
        <w:t xml:space="preserve"> Braden</w:t>
      </w:r>
      <w:r w:rsidR="00C32141">
        <w:rPr>
          <w:rFonts w:asciiTheme="minorHAnsi" w:hAnsiTheme="minorHAnsi" w:cstheme="minorBidi"/>
          <w:lang w:eastAsia="en-US"/>
        </w:rPr>
        <w:t xml:space="preserve"> ISBN 978</w:t>
      </w:r>
      <w:r w:rsidR="00B564EA">
        <w:rPr>
          <w:rFonts w:asciiTheme="minorHAnsi" w:hAnsiTheme="minorHAnsi" w:cstheme="minorBidi"/>
          <w:lang w:eastAsia="en-US"/>
        </w:rPr>
        <w:t>-</w:t>
      </w:r>
      <w:r w:rsidR="00C32141">
        <w:rPr>
          <w:rFonts w:asciiTheme="minorHAnsi" w:hAnsiTheme="minorHAnsi" w:cstheme="minorBidi"/>
          <w:lang w:eastAsia="en-US"/>
        </w:rPr>
        <w:t>90</w:t>
      </w:r>
      <w:r w:rsidR="00B564EA">
        <w:rPr>
          <w:rFonts w:asciiTheme="minorHAnsi" w:hAnsiTheme="minorHAnsi" w:cstheme="minorBidi"/>
          <w:lang w:eastAsia="en-US"/>
        </w:rPr>
        <w:t>-</w:t>
      </w:r>
      <w:r w:rsidR="00C32141">
        <w:rPr>
          <w:rFonts w:asciiTheme="minorHAnsi" w:hAnsiTheme="minorHAnsi" w:cstheme="minorBidi"/>
          <w:lang w:eastAsia="en-US"/>
        </w:rPr>
        <w:t>49960</w:t>
      </w:r>
      <w:r w:rsidR="00B564EA">
        <w:rPr>
          <w:rFonts w:asciiTheme="minorHAnsi" w:hAnsiTheme="minorHAnsi" w:cstheme="minorBidi"/>
          <w:lang w:eastAsia="en-US"/>
        </w:rPr>
        <w:t>-</w:t>
      </w:r>
      <w:r w:rsidR="00C32141">
        <w:rPr>
          <w:rFonts w:asciiTheme="minorHAnsi" w:hAnsiTheme="minorHAnsi" w:cstheme="minorBidi"/>
          <w:lang w:eastAsia="en-US"/>
        </w:rPr>
        <w:t>07</w:t>
      </w:r>
      <w:r w:rsidR="00B564EA">
        <w:rPr>
          <w:rFonts w:asciiTheme="minorHAnsi" w:hAnsiTheme="minorHAnsi" w:cstheme="minorBidi"/>
          <w:lang w:eastAsia="en-US"/>
        </w:rPr>
        <w:t>-</w:t>
      </w:r>
      <w:r w:rsidR="00C32141">
        <w:rPr>
          <w:rFonts w:asciiTheme="minorHAnsi" w:hAnsiTheme="minorHAnsi" w:cstheme="minorBidi"/>
          <w:lang w:eastAsia="en-US"/>
        </w:rPr>
        <w:t>0 1</w:t>
      </w:r>
      <w:r w:rsidR="00C32141" w:rsidRPr="00C32141">
        <w:rPr>
          <w:rFonts w:asciiTheme="minorHAnsi" w:hAnsiTheme="minorHAnsi" w:cstheme="minorBidi"/>
          <w:vertAlign w:val="superscript"/>
          <w:lang w:eastAsia="en-US"/>
        </w:rPr>
        <w:t>e</w:t>
      </w:r>
      <w:r w:rsidR="00C32141">
        <w:rPr>
          <w:rFonts w:asciiTheme="minorHAnsi" w:hAnsiTheme="minorHAnsi" w:cstheme="minorBidi"/>
          <w:lang w:eastAsia="en-US"/>
        </w:rPr>
        <w:t xml:space="preserve"> druk 1997</w:t>
      </w:r>
    </w:p>
    <w:p w:rsidR="006955B1" w:rsidRDefault="006955B1" w:rsidP="006955B1">
      <w:pPr>
        <w:tabs>
          <w:tab w:val="center" w:pos="4536"/>
        </w:tabs>
        <w:spacing w:after="200" w:line="276" w:lineRule="auto"/>
        <w:rPr>
          <w:rFonts w:asciiTheme="minorHAnsi" w:hAnsiTheme="minorHAnsi" w:cstheme="minorBidi"/>
          <w:lang w:eastAsia="en-US"/>
        </w:rPr>
      </w:pPr>
      <w:r w:rsidRPr="00A523FE">
        <w:rPr>
          <w:rFonts w:asciiTheme="minorHAnsi" w:hAnsiTheme="minorHAnsi" w:cstheme="minorBidi"/>
          <w:b/>
          <w:lang w:eastAsia="en-US"/>
        </w:rPr>
        <w:t>De Aura, waarnemen en begrijpen</w:t>
      </w:r>
      <w:r w:rsidR="00A523FE">
        <w:rPr>
          <w:rFonts w:asciiTheme="minorHAnsi" w:hAnsiTheme="minorHAnsi" w:cstheme="minorBidi"/>
          <w:lang w:eastAsia="en-US"/>
        </w:rPr>
        <w:t>,</w:t>
      </w:r>
      <w:r>
        <w:rPr>
          <w:rFonts w:asciiTheme="minorHAnsi" w:hAnsiTheme="minorHAnsi" w:cstheme="minorBidi"/>
          <w:lang w:eastAsia="en-US"/>
        </w:rPr>
        <w:t xml:space="preserve"> door Joseph </w:t>
      </w:r>
      <w:proofErr w:type="spellStart"/>
      <w:r>
        <w:rPr>
          <w:rFonts w:asciiTheme="minorHAnsi" w:hAnsiTheme="minorHAnsi" w:cstheme="minorBidi"/>
          <w:lang w:eastAsia="en-US"/>
        </w:rPr>
        <w:t>Ostrom</w:t>
      </w:r>
      <w:proofErr w:type="spellEnd"/>
      <w:r w:rsidR="00786EC1">
        <w:rPr>
          <w:rFonts w:asciiTheme="minorHAnsi" w:hAnsiTheme="minorHAnsi" w:cstheme="minorBidi"/>
          <w:lang w:eastAsia="en-US"/>
        </w:rPr>
        <w:t xml:space="preserve"> ISBN 90-63253</w:t>
      </w:r>
      <w:r w:rsidR="00B564EA">
        <w:rPr>
          <w:rFonts w:asciiTheme="minorHAnsi" w:hAnsiTheme="minorHAnsi" w:cstheme="minorBidi"/>
          <w:lang w:eastAsia="en-US"/>
        </w:rPr>
        <w:t>-</w:t>
      </w:r>
      <w:r w:rsidR="00786EC1">
        <w:rPr>
          <w:rFonts w:asciiTheme="minorHAnsi" w:hAnsiTheme="minorHAnsi" w:cstheme="minorBidi"/>
          <w:lang w:eastAsia="en-US"/>
        </w:rPr>
        <w:t>38</w:t>
      </w:r>
      <w:r w:rsidR="00B564EA">
        <w:rPr>
          <w:rFonts w:asciiTheme="minorHAnsi" w:hAnsiTheme="minorHAnsi" w:cstheme="minorBidi"/>
          <w:lang w:eastAsia="en-US"/>
        </w:rPr>
        <w:t>-</w:t>
      </w:r>
      <w:r w:rsidR="00786EC1">
        <w:rPr>
          <w:rFonts w:asciiTheme="minorHAnsi" w:hAnsiTheme="minorHAnsi" w:cstheme="minorBidi"/>
          <w:lang w:eastAsia="en-US"/>
        </w:rPr>
        <w:t>9 2</w:t>
      </w:r>
      <w:r w:rsidR="00786EC1" w:rsidRPr="00786EC1">
        <w:rPr>
          <w:rFonts w:asciiTheme="minorHAnsi" w:hAnsiTheme="minorHAnsi" w:cstheme="minorBidi"/>
          <w:vertAlign w:val="superscript"/>
          <w:lang w:eastAsia="en-US"/>
        </w:rPr>
        <w:t>e</w:t>
      </w:r>
      <w:r w:rsidR="00786EC1">
        <w:rPr>
          <w:rFonts w:asciiTheme="minorHAnsi" w:hAnsiTheme="minorHAnsi" w:cstheme="minorBidi"/>
          <w:lang w:eastAsia="en-US"/>
        </w:rPr>
        <w:t xml:space="preserve"> d</w:t>
      </w:r>
      <w:r w:rsidR="00C32141">
        <w:rPr>
          <w:rFonts w:asciiTheme="minorHAnsi" w:hAnsiTheme="minorHAnsi" w:cstheme="minorBidi"/>
          <w:lang w:eastAsia="en-US"/>
        </w:rPr>
        <w:t>ru</w:t>
      </w:r>
      <w:r w:rsidR="00786EC1">
        <w:rPr>
          <w:rFonts w:asciiTheme="minorHAnsi" w:hAnsiTheme="minorHAnsi" w:cstheme="minorBidi"/>
          <w:lang w:eastAsia="en-US"/>
        </w:rPr>
        <w:t>k 1991</w:t>
      </w:r>
    </w:p>
    <w:p w:rsidR="00BA05D5" w:rsidRDefault="00BA05D5" w:rsidP="006955B1">
      <w:pPr>
        <w:tabs>
          <w:tab w:val="center" w:pos="4536"/>
        </w:tabs>
        <w:spacing w:after="200" w:line="276" w:lineRule="auto"/>
        <w:rPr>
          <w:rFonts w:asciiTheme="minorHAnsi" w:hAnsiTheme="minorHAnsi" w:cstheme="minorBidi"/>
          <w:lang w:eastAsia="en-US"/>
        </w:rPr>
      </w:pPr>
      <w:r w:rsidRPr="00A523FE">
        <w:rPr>
          <w:rFonts w:asciiTheme="minorHAnsi" w:hAnsiTheme="minorHAnsi" w:cstheme="minorBidi"/>
          <w:b/>
          <w:lang w:eastAsia="en-US"/>
        </w:rPr>
        <w:t>Strategisch Coachen</w:t>
      </w:r>
      <w:r w:rsidR="00A523FE">
        <w:rPr>
          <w:rFonts w:asciiTheme="minorHAnsi" w:hAnsiTheme="minorHAnsi" w:cstheme="minorBidi"/>
          <w:lang w:eastAsia="en-US"/>
        </w:rPr>
        <w:t>,</w:t>
      </w:r>
      <w:r>
        <w:rPr>
          <w:rFonts w:asciiTheme="minorHAnsi" w:hAnsiTheme="minorHAnsi" w:cstheme="minorBidi"/>
          <w:lang w:eastAsia="en-US"/>
        </w:rPr>
        <w:t xml:space="preserve"> door Maarten Kouwenhoven</w:t>
      </w:r>
      <w:r w:rsidR="00786EC1">
        <w:rPr>
          <w:rFonts w:asciiTheme="minorHAnsi" w:hAnsiTheme="minorHAnsi" w:cstheme="minorBidi"/>
          <w:lang w:eastAsia="en-US"/>
        </w:rPr>
        <w:t xml:space="preserve"> ISBN 978</w:t>
      </w:r>
      <w:r w:rsidR="00B564EA">
        <w:rPr>
          <w:rFonts w:asciiTheme="minorHAnsi" w:hAnsiTheme="minorHAnsi" w:cstheme="minorBidi"/>
          <w:lang w:eastAsia="en-US"/>
        </w:rPr>
        <w:t>-</w:t>
      </w:r>
      <w:r w:rsidR="00786EC1">
        <w:rPr>
          <w:rFonts w:asciiTheme="minorHAnsi" w:hAnsiTheme="minorHAnsi" w:cstheme="minorBidi"/>
          <w:lang w:eastAsia="en-US"/>
        </w:rPr>
        <w:t>9024418</w:t>
      </w:r>
      <w:r w:rsidR="00B564EA">
        <w:rPr>
          <w:rFonts w:asciiTheme="minorHAnsi" w:hAnsiTheme="minorHAnsi" w:cstheme="minorBidi"/>
          <w:lang w:eastAsia="en-US"/>
        </w:rPr>
        <w:t>-</w:t>
      </w:r>
      <w:r w:rsidR="00786EC1">
        <w:rPr>
          <w:rFonts w:asciiTheme="minorHAnsi" w:hAnsiTheme="minorHAnsi" w:cstheme="minorBidi"/>
          <w:lang w:eastAsia="en-US"/>
        </w:rPr>
        <w:t>00</w:t>
      </w:r>
      <w:r w:rsidR="00B564EA">
        <w:rPr>
          <w:rFonts w:asciiTheme="minorHAnsi" w:hAnsiTheme="minorHAnsi" w:cstheme="minorBidi"/>
          <w:lang w:eastAsia="en-US"/>
        </w:rPr>
        <w:t>-</w:t>
      </w:r>
      <w:r w:rsidR="00786EC1">
        <w:rPr>
          <w:rFonts w:asciiTheme="minorHAnsi" w:hAnsiTheme="minorHAnsi" w:cstheme="minorBidi"/>
          <w:lang w:eastAsia="en-US"/>
        </w:rPr>
        <w:t>8 5</w:t>
      </w:r>
      <w:r w:rsidR="00786EC1" w:rsidRPr="00786EC1">
        <w:rPr>
          <w:rFonts w:asciiTheme="minorHAnsi" w:hAnsiTheme="minorHAnsi" w:cstheme="minorBidi"/>
          <w:vertAlign w:val="superscript"/>
          <w:lang w:eastAsia="en-US"/>
        </w:rPr>
        <w:t>e</w:t>
      </w:r>
      <w:r w:rsidR="00786EC1">
        <w:rPr>
          <w:rFonts w:asciiTheme="minorHAnsi" w:hAnsiTheme="minorHAnsi" w:cstheme="minorBidi"/>
          <w:lang w:eastAsia="en-US"/>
        </w:rPr>
        <w:t xml:space="preserve"> druk 2016</w:t>
      </w:r>
    </w:p>
    <w:p w:rsidR="00244CA0" w:rsidRDefault="00244CA0" w:rsidP="006955B1">
      <w:pPr>
        <w:tabs>
          <w:tab w:val="center" w:pos="4536"/>
        </w:tabs>
        <w:spacing w:after="200" w:line="276" w:lineRule="auto"/>
        <w:rPr>
          <w:rFonts w:asciiTheme="minorHAnsi" w:hAnsiTheme="minorHAnsi" w:cstheme="minorBidi"/>
          <w:lang w:eastAsia="en-US"/>
        </w:rPr>
      </w:pPr>
      <w:proofErr w:type="spellStart"/>
      <w:r w:rsidRPr="00A523FE">
        <w:rPr>
          <w:rFonts w:asciiTheme="minorHAnsi" w:hAnsiTheme="minorHAnsi" w:cstheme="minorBidi"/>
          <w:b/>
          <w:lang w:eastAsia="en-US"/>
        </w:rPr>
        <w:t>Transactionele</w:t>
      </w:r>
      <w:proofErr w:type="spellEnd"/>
      <w:r w:rsidRPr="00A523FE">
        <w:rPr>
          <w:rFonts w:asciiTheme="minorHAnsi" w:hAnsiTheme="minorHAnsi" w:cstheme="minorBidi"/>
          <w:b/>
          <w:lang w:eastAsia="en-US"/>
        </w:rPr>
        <w:t xml:space="preserve"> analyse in Nederland door</w:t>
      </w:r>
      <w:r w:rsidR="00A523FE" w:rsidRPr="00A523FE">
        <w:rPr>
          <w:rFonts w:asciiTheme="minorHAnsi" w:hAnsiTheme="minorHAnsi" w:cstheme="minorBidi"/>
          <w:b/>
          <w:lang w:eastAsia="en-US"/>
        </w:rPr>
        <w:t>,</w:t>
      </w:r>
      <w:r>
        <w:rPr>
          <w:rFonts w:asciiTheme="minorHAnsi" w:hAnsiTheme="minorHAnsi" w:cstheme="minorBidi"/>
          <w:lang w:eastAsia="en-US"/>
        </w:rPr>
        <w:t xml:space="preserve"> Maarten Kouwenhoven</w:t>
      </w:r>
      <w:r w:rsidR="00786EC1">
        <w:rPr>
          <w:rFonts w:asciiTheme="minorHAnsi" w:hAnsiTheme="minorHAnsi" w:cstheme="minorBidi"/>
          <w:lang w:eastAsia="en-US"/>
        </w:rPr>
        <w:t xml:space="preserve"> ISBN 90-800129-39 2</w:t>
      </w:r>
      <w:r w:rsidR="00786EC1" w:rsidRPr="00786EC1">
        <w:rPr>
          <w:rFonts w:asciiTheme="minorHAnsi" w:hAnsiTheme="minorHAnsi" w:cstheme="minorBidi"/>
          <w:vertAlign w:val="superscript"/>
          <w:lang w:eastAsia="en-US"/>
        </w:rPr>
        <w:t>e</w:t>
      </w:r>
      <w:r w:rsidR="00786EC1">
        <w:rPr>
          <w:rFonts w:asciiTheme="minorHAnsi" w:hAnsiTheme="minorHAnsi" w:cstheme="minorBidi"/>
          <w:lang w:eastAsia="en-US"/>
        </w:rPr>
        <w:t xml:space="preserve"> druk 1996</w:t>
      </w:r>
    </w:p>
    <w:p w:rsidR="00786EC1" w:rsidRDefault="00786EC1" w:rsidP="006955B1">
      <w:pPr>
        <w:tabs>
          <w:tab w:val="center" w:pos="4536"/>
        </w:tabs>
        <w:spacing w:after="200" w:line="276" w:lineRule="auto"/>
        <w:rPr>
          <w:rFonts w:asciiTheme="minorHAnsi" w:hAnsiTheme="minorHAnsi" w:cstheme="minorBidi"/>
          <w:lang w:eastAsia="en-US"/>
        </w:rPr>
      </w:pPr>
      <w:r w:rsidRPr="00A523FE">
        <w:rPr>
          <w:rFonts w:asciiTheme="minorHAnsi" w:hAnsiTheme="minorHAnsi" w:cstheme="minorBidi"/>
          <w:b/>
          <w:lang w:eastAsia="en-US"/>
        </w:rPr>
        <w:t>De vierde dimensie, werkboek,</w:t>
      </w:r>
      <w:r>
        <w:rPr>
          <w:rFonts w:asciiTheme="minorHAnsi" w:hAnsiTheme="minorHAnsi" w:cstheme="minorBidi"/>
          <w:lang w:eastAsia="en-US"/>
        </w:rPr>
        <w:t xml:space="preserve"> door Hans Peter Roel. ISBN 9789079320 2</w:t>
      </w:r>
      <w:r w:rsidRPr="00786EC1">
        <w:rPr>
          <w:rFonts w:asciiTheme="minorHAnsi" w:hAnsiTheme="minorHAnsi" w:cstheme="minorBidi"/>
          <w:vertAlign w:val="superscript"/>
          <w:lang w:eastAsia="en-US"/>
        </w:rPr>
        <w:t>e</w:t>
      </w:r>
      <w:r>
        <w:rPr>
          <w:rFonts w:asciiTheme="minorHAnsi" w:hAnsiTheme="minorHAnsi" w:cstheme="minorBidi"/>
          <w:lang w:eastAsia="en-US"/>
        </w:rPr>
        <w:t xml:space="preserve"> druk 2016</w:t>
      </w:r>
    </w:p>
    <w:p w:rsidR="00C32141" w:rsidRDefault="00C32141" w:rsidP="006955B1">
      <w:pPr>
        <w:tabs>
          <w:tab w:val="center" w:pos="4536"/>
        </w:tabs>
        <w:spacing w:after="200" w:line="276" w:lineRule="auto"/>
        <w:rPr>
          <w:rFonts w:asciiTheme="minorHAnsi" w:hAnsiTheme="minorHAnsi" w:cstheme="minorBidi"/>
          <w:lang w:eastAsia="en-US"/>
        </w:rPr>
      </w:pPr>
      <w:r w:rsidRPr="00A523FE">
        <w:rPr>
          <w:rFonts w:asciiTheme="minorHAnsi" w:hAnsiTheme="minorHAnsi" w:cstheme="minorBidi"/>
          <w:b/>
          <w:lang w:eastAsia="en-US"/>
        </w:rPr>
        <w:t>De Kracht van waarneming</w:t>
      </w:r>
      <w:r>
        <w:rPr>
          <w:rFonts w:asciiTheme="minorHAnsi" w:hAnsiTheme="minorHAnsi" w:cstheme="minorBidi"/>
          <w:lang w:eastAsia="en-US"/>
        </w:rPr>
        <w:t xml:space="preserve">, door Penney </w:t>
      </w:r>
      <w:proofErr w:type="spellStart"/>
      <w:r>
        <w:rPr>
          <w:rFonts w:asciiTheme="minorHAnsi" w:hAnsiTheme="minorHAnsi" w:cstheme="minorBidi"/>
          <w:lang w:eastAsia="en-US"/>
        </w:rPr>
        <w:t>Peirce</w:t>
      </w:r>
      <w:proofErr w:type="spellEnd"/>
      <w:r>
        <w:rPr>
          <w:rFonts w:asciiTheme="minorHAnsi" w:hAnsiTheme="minorHAnsi" w:cstheme="minorBidi"/>
          <w:lang w:eastAsia="en-US"/>
        </w:rPr>
        <w:t>. ISBN 978940130132 1</w:t>
      </w:r>
      <w:r w:rsidRPr="00C32141">
        <w:rPr>
          <w:rFonts w:asciiTheme="minorHAnsi" w:hAnsiTheme="minorHAnsi" w:cstheme="minorBidi"/>
          <w:vertAlign w:val="superscript"/>
          <w:lang w:eastAsia="en-US"/>
        </w:rPr>
        <w:t>e</w:t>
      </w:r>
      <w:r>
        <w:rPr>
          <w:rFonts w:asciiTheme="minorHAnsi" w:hAnsiTheme="minorHAnsi" w:cstheme="minorBidi"/>
          <w:lang w:eastAsia="en-US"/>
        </w:rPr>
        <w:t xml:space="preserve"> druk 2014</w:t>
      </w:r>
    </w:p>
    <w:p w:rsidR="00B564EA" w:rsidRPr="001572E3" w:rsidRDefault="00B564EA" w:rsidP="006955B1">
      <w:pPr>
        <w:tabs>
          <w:tab w:val="center" w:pos="4536"/>
        </w:tabs>
        <w:spacing w:after="200" w:line="276" w:lineRule="auto"/>
        <w:rPr>
          <w:rFonts w:asciiTheme="minorHAnsi" w:hAnsiTheme="minorHAnsi" w:cstheme="minorBidi"/>
          <w:lang w:eastAsia="en-US"/>
        </w:rPr>
      </w:pPr>
      <w:r>
        <w:rPr>
          <w:rFonts w:asciiTheme="minorHAnsi" w:hAnsiTheme="minorHAnsi" w:cstheme="minorBidi"/>
          <w:lang w:eastAsia="en-US"/>
        </w:rPr>
        <w:t xml:space="preserve"> </w:t>
      </w:r>
      <w:r w:rsidRPr="00A523FE">
        <w:rPr>
          <w:rFonts w:asciiTheme="minorHAnsi" w:hAnsiTheme="minorHAnsi" w:cstheme="minorBidi"/>
          <w:b/>
          <w:lang w:eastAsia="en-US"/>
        </w:rPr>
        <w:t>De Kunst van het helpen</w:t>
      </w:r>
      <w:r w:rsidR="00A523FE">
        <w:rPr>
          <w:rFonts w:asciiTheme="minorHAnsi" w:hAnsiTheme="minorHAnsi" w:cstheme="minorBidi"/>
          <w:lang w:eastAsia="en-US"/>
        </w:rPr>
        <w:t xml:space="preserve">, </w:t>
      </w:r>
      <w:r>
        <w:rPr>
          <w:rFonts w:asciiTheme="minorHAnsi" w:hAnsiTheme="minorHAnsi" w:cstheme="minorBidi"/>
          <w:lang w:eastAsia="en-US"/>
        </w:rPr>
        <w:t xml:space="preserve">door Bert </w:t>
      </w:r>
      <w:proofErr w:type="spellStart"/>
      <w:r>
        <w:rPr>
          <w:rFonts w:asciiTheme="minorHAnsi" w:hAnsiTheme="minorHAnsi" w:cstheme="minorBidi"/>
          <w:lang w:eastAsia="en-US"/>
        </w:rPr>
        <w:t>Hellinger</w:t>
      </w:r>
      <w:proofErr w:type="spellEnd"/>
      <w:r>
        <w:rPr>
          <w:rFonts w:asciiTheme="minorHAnsi" w:hAnsiTheme="minorHAnsi" w:cstheme="minorBidi"/>
          <w:lang w:eastAsia="en-US"/>
        </w:rPr>
        <w:t>. ISBN 978-90-77290-05-7 4</w:t>
      </w:r>
      <w:r w:rsidRPr="00B564EA">
        <w:rPr>
          <w:rFonts w:asciiTheme="minorHAnsi" w:hAnsiTheme="minorHAnsi" w:cstheme="minorBidi"/>
          <w:vertAlign w:val="superscript"/>
          <w:lang w:eastAsia="en-US"/>
        </w:rPr>
        <w:t>e</w:t>
      </w:r>
      <w:r>
        <w:rPr>
          <w:rFonts w:asciiTheme="minorHAnsi" w:hAnsiTheme="minorHAnsi" w:cstheme="minorBidi"/>
          <w:lang w:eastAsia="en-US"/>
        </w:rPr>
        <w:t xml:space="preserve"> druk 2011</w:t>
      </w:r>
    </w:p>
    <w:p w:rsidR="006955B1" w:rsidRPr="001572E3" w:rsidRDefault="006955B1" w:rsidP="001572E3">
      <w:pPr>
        <w:tabs>
          <w:tab w:val="center" w:pos="4536"/>
        </w:tabs>
        <w:spacing w:after="200" w:line="276" w:lineRule="auto"/>
        <w:rPr>
          <w:rFonts w:asciiTheme="minorHAnsi" w:hAnsiTheme="minorHAnsi" w:cstheme="minorBidi"/>
          <w:lang w:eastAsia="en-US"/>
        </w:rPr>
      </w:pPr>
    </w:p>
    <w:p w:rsidR="001572E3" w:rsidRPr="001572E3" w:rsidRDefault="001572E3" w:rsidP="001572E3">
      <w:pPr>
        <w:spacing w:after="200" w:line="276" w:lineRule="auto"/>
        <w:rPr>
          <w:rFonts w:ascii="Lucida Calligraphy" w:hAnsi="Lucida Calligraphy" w:cstheme="minorBidi"/>
          <w:sz w:val="40"/>
          <w:szCs w:val="40"/>
          <w:lang w:eastAsia="en-US"/>
        </w:rPr>
      </w:pPr>
      <w:r w:rsidRPr="001572E3">
        <w:rPr>
          <w:rFonts w:ascii="Lucida Calligraphy" w:hAnsi="Lucida Calligraphy" w:cstheme="minorBidi"/>
          <w:sz w:val="40"/>
          <w:szCs w:val="40"/>
          <w:lang w:eastAsia="en-US"/>
        </w:rPr>
        <w:br w:type="page"/>
      </w:r>
    </w:p>
    <w:p w:rsidR="009D6DF8" w:rsidRDefault="009D6DF8" w:rsidP="009D6DF8">
      <w:pPr>
        <w:pStyle w:val="Lijstalinea"/>
        <w:numPr>
          <w:ilvl w:val="0"/>
          <w:numId w:val="6"/>
        </w:numPr>
        <w:tabs>
          <w:tab w:val="center" w:pos="4536"/>
        </w:tabs>
        <w:spacing w:after="200" w:line="276" w:lineRule="auto"/>
        <w:rPr>
          <w:rFonts w:asciiTheme="majorHAnsi" w:hAnsiTheme="majorHAnsi" w:cstheme="minorBidi"/>
          <w:sz w:val="40"/>
          <w:szCs w:val="40"/>
          <w:lang w:eastAsia="en-US"/>
        </w:rPr>
      </w:pPr>
      <w:r>
        <w:rPr>
          <w:rFonts w:asciiTheme="majorHAnsi" w:hAnsiTheme="majorHAnsi" w:cstheme="minorBidi"/>
          <w:sz w:val="40"/>
          <w:szCs w:val="40"/>
          <w:lang w:eastAsia="en-US"/>
        </w:rPr>
        <w:lastRenderedPageBreak/>
        <w:t>Inhoud programma</w:t>
      </w:r>
    </w:p>
    <w:p w:rsidR="001A1645" w:rsidRDefault="00101E75" w:rsidP="00101E75">
      <w:pPr>
        <w:pStyle w:val="Lijstalinea"/>
        <w:tabs>
          <w:tab w:val="center" w:pos="4536"/>
        </w:tabs>
        <w:spacing w:after="200" w:line="276" w:lineRule="auto"/>
        <w:rPr>
          <w:rFonts w:asciiTheme="minorHAnsi" w:hAnsiTheme="minorHAnsi" w:cstheme="minorBidi"/>
          <w:lang w:eastAsia="en-US"/>
        </w:rPr>
      </w:pPr>
      <w:r w:rsidRPr="00101E75">
        <w:rPr>
          <w:rFonts w:asciiTheme="minorHAnsi" w:hAnsiTheme="minorHAnsi" w:cstheme="minorBidi"/>
          <w:lang w:eastAsia="en-US"/>
        </w:rPr>
        <w:t>Helpen en de kunst van helpen</w:t>
      </w:r>
      <w:r>
        <w:rPr>
          <w:rFonts w:asciiTheme="minorHAnsi" w:hAnsiTheme="minorHAnsi" w:cstheme="minorBidi"/>
          <w:lang w:eastAsia="en-US"/>
        </w:rPr>
        <w:t>. Helpen is iets heel natuurlijks. We kennen allemaal het gevoel</w:t>
      </w:r>
      <w:r w:rsidR="00A523FE">
        <w:rPr>
          <w:rFonts w:asciiTheme="minorHAnsi" w:hAnsiTheme="minorHAnsi" w:cstheme="minorBidi"/>
          <w:lang w:eastAsia="en-US"/>
        </w:rPr>
        <w:t xml:space="preserve"> van geholpen te worden, vooral door onze ouders. De hulp van onze ouders komt recht uit hun hart</w:t>
      </w:r>
      <w:r w:rsidR="001A1645">
        <w:rPr>
          <w:rFonts w:asciiTheme="minorHAnsi" w:hAnsiTheme="minorHAnsi" w:cstheme="minorBidi"/>
          <w:lang w:eastAsia="en-US"/>
        </w:rPr>
        <w:t>, want het geeft hun vervulling. Het helpen vervult een behoefte. Omdat we als kind werden geholpen, vinden we het ook fijn om andere mensen te helpen en dat doen we als we volwassen zijn, als we zelf kinderen hebben en als we andere mensen helpen die dat nodig hebben.</w:t>
      </w:r>
    </w:p>
    <w:p w:rsidR="00101E75" w:rsidRDefault="001A1645" w:rsidP="00101E75">
      <w:pPr>
        <w:pStyle w:val="Lijstalinea"/>
        <w:tabs>
          <w:tab w:val="center" w:pos="4536"/>
        </w:tabs>
        <w:spacing w:after="200" w:line="276" w:lineRule="auto"/>
        <w:rPr>
          <w:rFonts w:asciiTheme="minorHAnsi" w:hAnsiTheme="minorHAnsi" w:cstheme="minorBidi"/>
          <w:lang w:eastAsia="en-US"/>
        </w:rPr>
      </w:pPr>
      <w:r>
        <w:rPr>
          <w:rFonts w:asciiTheme="minorHAnsi" w:hAnsiTheme="minorHAnsi" w:cstheme="minorBidi"/>
          <w:lang w:eastAsia="en-US"/>
        </w:rPr>
        <w:t>Doch dit laatste helpen dient in balans te zijn. Willen helpen betekent dat er behoefte is om een evenwicht te herstellen. Wordt dit evenwicht niet hersteld, dan ontstaat er onbalans, wat kan leiden tot klachten.</w:t>
      </w:r>
    </w:p>
    <w:p w:rsidR="001A1645" w:rsidRDefault="001A1645" w:rsidP="00101E75">
      <w:pPr>
        <w:pStyle w:val="Lijstalinea"/>
        <w:tabs>
          <w:tab w:val="center" w:pos="4536"/>
        </w:tabs>
        <w:spacing w:after="200" w:line="276" w:lineRule="auto"/>
        <w:rPr>
          <w:rFonts w:asciiTheme="minorHAnsi" w:hAnsiTheme="minorHAnsi" w:cstheme="minorBidi"/>
          <w:lang w:eastAsia="en-US"/>
        </w:rPr>
      </w:pPr>
      <w:r>
        <w:rPr>
          <w:rFonts w:asciiTheme="minorHAnsi" w:hAnsiTheme="minorHAnsi" w:cstheme="minorBidi"/>
          <w:lang w:eastAsia="en-US"/>
        </w:rPr>
        <w:t>Deze cursus geeft je inzicht zowel op energetisch niveau, zeg van voelen, ervaren als op rationeel niveau. Door je eigen grenzen te leren voelen kun je deze benoemen. Door deze ervaring op een duidelijke wijze uit te spreken naar de ander, maak je de ander deelgenoot van je grenzen. Samen kun je dan zorg dragen hoe je verder wilt gaan.</w:t>
      </w:r>
    </w:p>
    <w:p w:rsidR="001A1645" w:rsidRDefault="001A1645" w:rsidP="00101E75">
      <w:pPr>
        <w:pStyle w:val="Lijstalinea"/>
        <w:tabs>
          <w:tab w:val="center" w:pos="4536"/>
        </w:tabs>
        <w:spacing w:after="200" w:line="276" w:lineRule="auto"/>
        <w:rPr>
          <w:rFonts w:asciiTheme="minorHAnsi" w:hAnsiTheme="minorHAnsi" w:cstheme="minorBidi"/>
          <w:lang w:eastAsia="en-US"/>
        </w:rPr>
      </w:pPr>
      <w:r>
        <w:rPr>
          <w:rFonts w:asciiTheme="minorHAnsi" w:hAnsiTheme="minorHAnsi" w:cstheme="minorBidi"/>
          <w:lang w:eastAsia="en-US"/>
        </w:rPr>
        <w:t xml:space="preserve">Zowel in werk-als privé situaties zijn wij meesters in het </w:t>
      </w:r>
      <w:proofErr w:type="gramStart"/>
      <w:r>
        <w:rPr>
          <w:rFonts w:asciiTheme="minorHAnsi" w:hAnsiTheme="minorHAnsi" w:cstheme="minorBidi"/>
          <w:lang w:eastAsia="en-US"/>
        </w:rPr>
        <w:t>NIET</w:t>
      </w:r>
      <w:proofErr w:type="gramEnd"/>
      <w:r>
        <w:rPr>
          <w:rFonts w:asciiTheme="minorHAnsi" w:hAnsiTheme="minorHAnsi" w:cstheme="minorBidi"/>
          <w:lang w:eastAsia="en-US"/>
        </w:rPr>
        <w:t xml:space="preserve"> zeggen…… terwijl het juist zeggen veel meer kracht geeft.</w:t>
      </w:r>
    </w:p>
    <w:p w:rsidR="001A1645" w:rsidRPr="00101E75" w:rsidRDefault="001A1645" w:rsidP="00101E75">
      <w:pPr>
        <w:pStyle w:val="Lijstalinea"/>
        <w:tabs>
          <w:tab w:val="center" w:pos="4536"/>
        </w:tabs>
        <w:spacing w:after="200" w:line="276" w:lineRule="auto"/>
        <w:rPr>
          <w:rFonts w:asciiTheme="minorHAnsi" w:hAnsiTheme="minorHAnsi" w:cstheme="minorBidi"/>
          <w:lang w:eastAsia="en-US"/>
        </w:rPr>
      </w:pPr>
      <w:r>
        <w:rPr>
          <w:rFonts w:asciiTheme="minorHAnsi" w:hAnsiTheme="minorHAnsi" w:cstheme="minorBidi"/>
          <w:lang w:eastAsia="en-US"/>
        </w:rPr>
        <w:t>Na deze cursus ben je in staat om van het te ondergaan het in je kracht te zetten.</w:t>
      </w:r>
      <w:bookmarkStart w:id="0" w:name="_GoBack"/>
      <w:bookmarkEnd w:id="0"/>
    </w:p>
    <w:p w:rsidR="00101E75" w:rsidRPr="009D6DF8" w:rsidRDefault="00101E75" w:rsidP="00101E75">
      <w:pPr>
        <w:pStyle w:val="Lijstalinea"/>
        <w:tabs>
          <w:tab w:val="center" w:pos="4536"/>
        </w:tabs>
        <w:spacing w:after="200" w:line="276" w:lineRule="auto"/>
        <w:rPr>
          <w:rFonts w:asciiTheme="majorHAnsi" w:hAnsiTheme="majorHAnsi" w:cstheme="minorBidi"/>
          <w:sz w:val="40"/>
          <w:szCs w:val="40"/>
          <w:lang w:eastAsia="en-US"/>
        </w:rPr>
      </w:pPr>
    </w:p>
    <w:p w:rsidR="001572E3" w:rsidRPr="00B564EA" w:rsidRDefault="001572E3" w:rsidP="001572E3">
      <w:pPr>
        <w:tabs>
          <w:tab w:val="center" w:pos="4536"/>
        </w:tabs>
        <w:spacing w:after="200" w:line="276" w:lineRule="auto"/>
        <w:jc w:val="center"/>
        <w:rPr>
          <w:rFonts w:asciiTheme="minorHAnsi" w:hAnsiTheme="minorHAnsi" w:cstheme="minorBidi"/>
          <w:sz w:val="40"/>
          <w:szCs w:val="40"/>
          <w:lang w:eastAsia="en-US"/>
        </w:rPr>
      </w:pPr>
      <w:r w:rsidRPr="00B564EA">
        <w:rPr>
          <w:rFonts w:asciiTheme="minorHAnsi" w:hAnsiTheme="minorHAnsi" w:cstheme="minorBidi"/>
          <w:sz w:val="40"/>
          <w:szCs w:val="40"/>
          <w:lang w:eastAsia="en-US"/>
        </w:rPr>
        <w:t xml:space="preserve">Les 1 </w:t>
      </w:r>
    </w:p>
    <w:p w:rsidR="001572E3" w:rsidRPr="00B564EA" w:rsidRDefault="001572E3" w:rsidP="001572E3">
      <w:pPr>
        <w:tabs>
          <w:tab w:val="center" w:pos="4536"/>
        </w:tabs>
        <w:spacing w:after="200" w:line="276" w:lineRule="auto"/>
        <w:jc w:val="center"/>
        <w:rPr>
          <w:rFonts w:asciiTheme="minorHAnsi" w:hAnsiTheme="minorHAnsi" w:cstheme="minorBidi"/>
          <w:sz w:val="40"/>
          <w:szCs w:val="40"/>
          <w:lang w:eastAsia="en-US"/>
        </w:rPr>
      </w:pPr>
      <w:r w:rsidRPr="00B564EA">
        <w:rPr>
          <w:rFonts w:asciiTheme="minorHAnsi" w:hAnsiTheme="minorHAnsi" w:cstheme="minorBidi"/>
          <w:sz w:val="40"/>
          <w:szCs w:val="40"/>
          <w:lang w:eastAsia="en-US"/>
        </w:rPr>
        <w:t>Bewust worden van energie</w:t>
      </w:r>
    </w:p>
    <w:p w:rsidR="00A959FB" w:rsidRPr="00B564EA" w:rsidRDefault="00A959FB" w:rsidP="00A959FB">
      <w:pPr>
        <w:tabs>
          <w:tab w:val="center" w:pos="4536"/>
        </w:tabs>
        <w:spacing w:after="200" w:line="276" w:lineRule="auto"/>
        <w:rPr>
          <w:rFonts w:asciiTheme="minorHAnsi" w:hAnsiTheme="minorHAnsi" w:cstheme="minorBidi"/>
          <w:b/>
          <w:lang w:eastAsia="en-US"/>
        </w:rPr>
      </w:pPr>
      <w:r w:rsidRPr="00B564EA">
        <w:rPr>
          <w:rFonts w:asciiTheme="minorHAnsi" w:hAnsiTheme="minorHAnsi" w:cstheme="minorBidi"/>
          <w:b/>
          <w:lang w:eastAsia="en-US"/>
        </w:rPr>
        <w:t>Leerdoelen</w:t>
      </w:r>
    </w:p>
    <w:p w:rsidR="00A959FB" w:rsidRPr="00B564EA" w:rsidRDefault="00A959FB" w:rsidP="00A959FB">
      <w:pPr>
        <w:rPr>
          <w:rFonts w:asciiTheme="minorHAnsi" w:hAnsiTheme="minorHAnsi" w:cstheme="minorBidi"/>
          <w:sz w:val="22"/>
          <w:szCs w:val="22"/>
          <w:lang w:eastAsia="en-US"/>
        </w:rPr>
      </w:pPr>
      <w:r w:rsidRPr="00B564EA">
        <w:rPr>
          <w:rFonts w:asciiTheme="minorHAnsi" w:hAnsiTheme="minorHAnsi" w:cstheme="minorBidi"/>
          <w:sz w:val="22"/>
          <w:szCs w:val="22"/>
          <w:lang w:eastAsia="en-US"/>
        </w:rPr>
        <w:t>B. aansturen</w:t>
      </w:r>
    </w:p>
    <w:p w:rsidR="00A959FB" w:rsidRPr="00B564EA" w:rsidRDefault="00A959FB" w:rsidP="00A959FB">
      <w:pPr>
        <w:rPr>
          <w:rFonts w:asciiTheme="minorHAnsi" w:hAnsiTheme="minorHAnsi" w:cstheme="minorBidi"/>
          <w:sz w:val="22"/>
          <w:szCs w:val="22"/>
          <w:lang w:eastAsia="en-US"/>
        </w:rPr>
      </w:pPr>
      <w:r w:rsidRPr="00B564EA">
        <w:rPr>
          <w:rFonts w:asciiTheme="minorHAnsi" w:hAnsiTheme="minorHAnsi" w:cstheme="minorBidi"/>
          <w:sz w:val="22"/>
          <w:szCs w:val="22"/>
          <w:lang w:eastAsia="en-US"/>
        </w:rPr>
        <w:t>C. begeleiden</w:t>
      </w:r>
    </w:p>
    <w:p w:rsidR="00A959FB" w:rsidRPr="00B564EA" w:rsidRDefault="00A959FB" w:rsidP="00A959FB">
      <w:pPr>
        <w:rPr>
          <w:rFonts w:asciiTheme="minorHAnsi" w:hAnsiTheme="minorHAnsi" w:cstheme="minorBidi"/>
          <w:sz w:val="22"/>
          <w:szCs w:val="22"/>
          <w:lang w:eastAsia="en-US"/>
        </w:rPr>
      </w:pPr>
      <w:r w:rsidRPr="00B564EA">
        <w:rPr>
          <w:rFonts w:asciiTheme="minorHAnsi" w:hAnsiTheme="minorHAnsi" w:cstheme="minorBidi"/>
          <w:sz w:val="22"/>
          <w:szCs w:val="22"/>
          <w:lang w:eastAsia="en-US"/>
        </w:rPr>
        <w:t>D. aandacht en begrip tonen</w:t>
      </w:r>
    </w:p>
    <w:p w:rsidR="00A959FB" w:rsidRPr="00B564EA" w:rsidRDefault="00A959FB" w:rsidP="00A959FB">
      <w:pPr>
        <w:rPr>
          <w:rFonts w:asciiTheme="minorHAnsi" w:hAnsiTheme="minorHAnsi" w:cstheme="minorBidi"/>
          <w:sz w:val="22"/>
          <w:szCs w:val="22"/>
          <w:lang w:eastAsia="en-US"/>
        </w:rPr>
      </w:pPr>
      <w:r w:rsidRPr="00B564EA">
        <w:rPr>
          <w:rFonts w:asciiTheme="minorHAnsi" w:hAnsiTheme="minorHAnsi" w:cstheme="minorBidi"/>
          <w:sz w:val="22"/>
          <w:szCs w:val="22"/>
          <w:lang w:eastAsia="en-US"/>
        </w:rPr>
        <w:t>E. samenwerken en overleggen</w:t>
      </w:r>
    </w:p>
    <w:p w:rsidR="00A959FB" w:rsidRPr="00B564EA" w:rsidRDefault="00A959FB" w:rsidP="00A959FB">
      <w:pPr>
        <w:rPr>
          <w:rFonts w:asciiTheme="minorHAnsi" w:hAnsiTheme="minorHAnsi" w:cstheme="minorBidi"/>
          <w:sz w:val="22"/>
          <w:szCs w:val="22"/>
          <w:lang w:eastAsia="en-US"/>
        </w:rPr>
      </w:pPr>
      <w:r w:rsidRPr="00B564EA">
        <w:rPr>
          <w:rFonts w:asciiTheme="minorHAnsi" w:hAnsiTheme="minorHAnsi" w:cstheme="minorBidi"/>
          <w:sz w:val="22"/>
          <w:szCs w:val="22"/>
          <w:lang w:eastAsia="en-US"/>
        </w:rPr>
        <w:t>H. overtuigen en beïnvloeden</w:t>
      </w:r>
    </w:p>
    <w:p w:rsidR="00A959FB" w:rsidRPr="00B564EA" w:rsidRDefault="00A959FB" w:rsidP="00A959FB">
      <w:pPr>
        <w:rPr>
          <w:rFonts w:asciiTheme="minorHAnsi" w:hAnsiTheme="minorHAnsi" w:cstheme="minorBidi"/>
          <w:sz w:val="22"/>
          <w:szCs w:val="22"/>
          <w:lang w:eastAsia="en-US"/>
        </w:rPr>
      </w:pPr>
      <w:r w:rsidRPr="00B564EA">
        <w:rPr>
          <w:rFonts w:asciiTheme="minorHAnsi" w:hAnsiTheme="minorHAnsi" w:cstheme="minorBidi"/>
          <w:sz w:val="22"/>
          <w:szCs w:val="22"/>
          <w:lang w:eastAsia="en-US"/>
        </w:rPr>
        <w:t>O. creëren en innoveren</w:t>
      </w:r>
    </w:p>
    <w:p w:rsidR="00A959FB" w:rsidRPr="00B564EA" w:rsidRDefault="00A959FB" w:rsidP="00A959FB">
      <w:pPr>
        <w:rPr>
          <w:rFonts w:asciiTheme="minorHAnsi" w:hAnsiTheme="minorHAnsi" w:cstheme="minorBidi"/>
          <w:sz w:val="22"/>
          <w:szCs w:val="22"/>
          <w:lang w:eastAsia="en-US"/>
        </w:rPr>
      </w:pPr>
      <w:r w:rsidRPr="00B564EA">
        <w:rPr>
          <w:rFonts w:asciiTheme="minorHAnsi" w:hAnsiTheme="minorHAnsi" w:cstheme="minorBidi"/>
          <w:sz w:val="22"/>
          <w:szCs w:val="22"/>
          <w:lang w:eastAsia="en-US"/>
        </w:rPr>
        <w:t>R. op de behoeften en verwachtingen van de ‘klant’ richten</w:t>
      </w:r>
    </w:p>
    <w:p w:rsidR="00A959FB" w:rsidRPr="00B564EA" w:rsidRDefault="00A959FB" w:rsidP="00A959FB">
      <w:pPr>
        <w:rPr>
          <w:rFonts w:asciiTheme="minorHAnsi" w:hAnsiTheme="minorHAnsi" w:cstheme="minorBidi"/>
          <w:sz w:val="22"/>
          <w:szCs w:val="22"/>
          <w:lang w:eastAsia="en-US"/>
        </w:rPr>
      </w:pPr>
      <w:r w:rsidRPr="00B564EA">
        <w:rPr>
          <w:rFonts w:asciiTheme="minorHAnsi" w:hAnsiTheme="minorHAnsi" w:cstheme="minorBidi"/>
          <w:sz w:val="22"/>
          <w:szCs w:val="22"/>
          <w:lang w:eastAsia="en-US"/>
        </w:rPr>
        <w:t>U. omgaan met verandering en aanpassen</w:t>
      </w:r>
    </w:p>
    <w:p w:rsidR="00A959FB" w:rsidRPr="00B564EA" w:rsidRDefault="00A959FB" w:rsidP="00A959FB">
      <w:pPr>
        <w:rPr>
          <w:rFonts w:asciiTheme="minorHAnsi" w:hAnsiTheme="minorHAnsi" w:cstheme="minorBidi"/>
          <w:sz w:val="22"/>
          <w:szCs w:val="22"/>
          <w:lang w:eastAsia="en-US"/>
        </w:rPr>
      </w:pPr>
      <w:r w:rsidRPr="00B564EA">
        <w:rPr>
          <w:rFonts w:asciiTheme="minorHAnsi" w:hAnsiTheme="minorHAnsi" w:cstheme="minorBidi"/>
          <w:sz w:val="22"/>
          <w:szCs w:val="22"/>
          <w:lang w:eastAsia="en-US"/>
        </w:rPr>
        <w:t>V. met druk en tegenslag omgaan</w:t>
      </w:r>
    </w:p>
    <w:p w:rsidR="00A959FB" w:rsidRPr="00B564EA" w:rsidRDefault="00A959FB" w:rsidP="001572E3">
      <w:pPr>
        <w:tabs>
          <w:tab w:val="center" w:pos="4536"/>
        </w:tabs>
        <w:spacing w:after="200" w:line="276" w:lineRule="auto"/>
        <w:jc w:val="center"/>
        <w:rPr>
          <w:rFonts w:asciiTheme="minorHAnsi" w:hAnsiTheme="minorHAnsi" w:cstheme="minorBidi"/>
          <w:sz w:val="40"/>
          <w:szCs w:val="40"/>
          <w:lang w:eastAsia="en-US"/>
        </w:rPr>
      </w:pPr>
    </w:p>
    <w:p w:rsidR="001572E3" w:rsidRPr="00B564EA" w:rsidRDefault="001572E3" w:rsidP="001572E3">
      <w:pPr>
        <w:tabs>
          <w:tab w:val="center" w:pos="4536"/>
        </w:tabs>
        <w:spacing w:after="200" w:line="276" w:lineRule="auto"/>
        <w:rPr>
          <w:rFonts w:asciiTheme="minorHAnsi" w:hAnsiTheme="minorHAnsi" w:cstheme="minorBidi"/>
          <w:lang w:eastAsia="en-US"/>
        </w:rPr>
      </w:pPr>
      <w:r w:rsidRPr="00B564EA">
        <w:rPr>
          <w:rFonts w:asciiTheme="minorHAnsi" w:hAnsiTheme="minorHAnsi" w:cstheme="minorBidi"/>
          <w:lang w:eastAsia="en-US"/>
        </w:rPr>
        <w:t>19.00 uur Ontvangst (Welkom, kort voorstellen Betty,)</w:t>
      </w:r>
    </w:p>
    <w:p w:rsidR="001572E3" w:rsidRPr="00B564EA" w:rsidRDefault="001572E3" w:rsidP="001572E3">
      <w:pPr>
        <w:tabs>
          <w:tab w:val="center" w:pos="4536"/>
        </w:tabs>
        <w:spacing w:after="200" w:line="276" w:lineRule="auto"/>
        <w:rPr>
          <w:rFonts w:asciiTheme="minorHAnsi" w:hAnsiTheme="minorHAnsi" w:cstheme="minorBidi"/>
          <w:lang w:eastAsia="en-US"/>
        </w:rPr>
      </w:pPr>
      <w:r w:rsidRPr="00B564EA">
        <w:rPr>
          <w:rFonts w:asciiTheme="minorHAnsi" w:hAnsiTheme="minorHAnsi" w:cstheme="minorBidi"/>
          <w:lang w:eastAsia="en-US"/>
        </w:rPr>
        <w:t xml:space="preserve">Huishoudelijke mededelingen (jassen, schoenen, eten en drinken, toilet, aanwezigheid lijst, afmelden) </w:t>
      </w:r>
    </w:p>
    <w:p w:rsidR="001572E3" w:rsidRPr="00B564EA" w:rsidRDefault="001572E3" w:rsidP="001572E3">
      <w:pPr>
        <w:tabs>
          <w:tab w:val="center" w:pos="4536"/>
        </w:tabs>
        <w:spacing w:after="200" w:line="276" w:lineRule="auto"/>
        <w:rPr>
          <w:rFonts w:asciiTheme="minorHAnsi" w:hAnsiTheme="minorHAnsi" w:cstheme="minorBidi"/>
          <w:lang w:eastAsia="en-US"/>
        </w:rPr>
      </w:pPr>
      <w:r w:rsidRPr="00B564EA">
        <w:rPr>
          <w:rFonts w:asciiTheme="minorHAnsi" w:hAnsiTheme="minorHAnsi" w:cstheme="minorBidi"/>
          <w:lang w:eastAsia="en-US"/>
        </w:rPr>
        <w:lastRenderedPageBreak/>
        <w:t xml:space="preserve">Werkwijze (vertrouwen, info. </w:t>
      </w:r>
      <w:r w:rsidR="00BA05D5" w:rsidRPr="00B564EA">
        <w:rPr>
          <w:rFonts w:asciiTheme="minorHAnsi" w:hAnsiTheme="minorHAnsi" w:cstheme="minorBidi"/>
          <w:lang w:eastAsia="en-US"/>
        </w:rPr>
        <w:t>Blijft</w:t>
      </w:r>
      <w:r w:rsidRPr="00B564EA">
        <w:rPr>
          <w:rFonts w:asciiTheme="minorHAnsi" w:hAnsiTheme="minorHAnsi" w:cstheme="minorBidi"/>
          <w:lang w:eastAsia="en-US"/>
        </w:rPr>
        <w:t xml:space="preserve"> binnenskamers, eerst ervaren daarna info. </w:t>
      </w:r>
      <w:r w:rsidR="00244CA0" w:rsidRPr="00B564EA">
        <w:rPr>
          <w:rFonts w:asciiTheme="minorHAnsi" w:hAnsiTheme="minorHAnsi" w:cstheme="minorBidi"/>
          <w:lang w:eastAsia="en-US"/>
        </w:rPr>
        <w:t>Achteraf</w:t>
      </w:r>
      <w:r w:rsidRPr="00B564EA">
        <w:rPr>
          <w:rFonts w:asciiTheme="minorHAnsi" w:hAnsiTheme="minorHAnsi" w:cstheme="minorBidi"/>
          <w:lang w:eastAsia="en-US"/>
        </w:rPr>
        <w:t xml:space="preserve"> via </w:t>
      </w:r>
      <w:r w:rsidR="00244CA0" w:rsidRPr="00B564EA">
        <w:rPr>
          <w:rFonts w:asciiTheme="minorHAnsi" w:hAnsiTheme="minorHAnsi" w:cstheme="minorBidi"/>
          <w:lang w:eastAsia="en-US"/>
        </w:rPr>
        <w:t>mail, open</w:t>
      </w:r>
      <w:r w:rsidRPr="00B564EA">
        <w:rPr>
          <w:rFonts w:asciiTheme="minorHAnsi" w:hAnsiTheme="minorHAnsi" w:cstheme="minorBidi"/>
          <w:lang w:eastAsia="en-US"/>
        </w:rPr>
        <w:t xml:space="preserve"> houding,)</w:t>
      </w:r>
    </w:p>
    <w:p w:rsidR="001572E3" w:rsidRPr="00B564EA" w:rsidRDefault="001572E3" w:rsidP="001572E3">
      <w:pPr>
        <w:tabs>
          <w:tab w:val="center" w:pos="4536"/>
        </w:tabs>
        <w:spacing w:after="200" w:line="276" w:lineRule="auto"/>
        <w:rPr>
          <w:rFonts w:asciiTheme="minorHAnsi" w:hAnsiTheme="minorHAnsi" w:cstheme="minorBidi"/>
          <w:lang w:eastAsia="en-US"/>
        </w:rPr>
      </w:pPr>
      <w:r w:rsidRPr="00B564EA">
        <w:rPr>
          <w:rFonts w:asciiTheme="minorHAnsi" w:hAnsiTheme="minorHAnsi" w:cstheme="minorBidi"/>
          <w:lang w:eastAsia="en-US"/>
        </w:rPr>
        <w:t>Zicht op motivatie en verwachtingen (Rondje: Waarom ben je hier?)</w:t>
      </w:r>
    </w:p>
    <w:p w:rsidR="00B564EA" w:rsidRDefault="001572E3" w:rsidP="001572E3">
      <w:pPr>
        <w:tabs>
          <w:tab w:val="center" w:pos="4536"/>
        </w:tabs>
        <w:spacing w:after="200" w:line="276" w:lineRule="auto"/>
        <w:rPr>
          <w:rFonts w:asciiTheme="minorHAnsi" w:hAnsiTheme="minorHAnsi" w:cstheme="minorBidi"/>
          <w:b/>
          <w:lang w:eastAsia="en-US"/>
        </w:rPr>
      </w:pPr>
      <w:r w:rsidRPr="00B564EA">
        <w:rPr>
          <w:rFonts w:asciiTheme="minorHAnsi" w:hAnsiTheme="minorHAnsi" w:cstheme="minorBidi"/>
          <w:b/>
          <w:lang w:eastAsia="en-US"/>
        </w:rPr>
        <w:t>Inleiding op het onderwerp:</w:t>
      </w:r>
    </w:p>
    <w:p w:rsidR="00BA05D5" w:rsidRPr="00B564EA" w:rsidRDefault="001572E3" w:rsidP="001572E3">
      <w:pPr>
        <w:tabs>
          <w:tab w:val="center" w:pos="4536"/>
        </w:tabs>
        <w:spacing w:after="200" w:line="276" w:lineRule="auto"/>
        <w:rPr>
          <w:rFonts w:asciiTheme="minorHAnsi" w:hAnsiTheme="minorHAnsi" w:cstheme="minorBidi"/>
          <w:i/>
          <w:lang w:eastAsia="en-US"/>
        </w:rPr>
      </w:pPr>
      <w:r w:rsidRPr="00B564EA">
        <w:rPr>
          <w:rFonts w:asciiTheme="minorHAnsi" w:hAnsiTheme="minorHAnsi" w:cstheme="minorBidi"/>
          <w:lang w:eastAsia="en-US"/>
        </w:rPr>
        <w:t xml:space="preserve"> </w:t>
      </w:r>
      <w:r w:rsidR="00B564EA">
        <w:rPr>
          <w:rFonts w:asciiTheme="minorHAnsi" w:hAnsiTheme="minorHAnsi" w:cstheme="minorBidi"/>
          <w:lang w:eastAsia="en-US"/>
        </w:rPr>
        <w:t>D</w:t>
      </w:r>
      <w:r w:rsidRPr="00B564EA">
        <w:rPr>
          <w:rFonts w:asciiTheme="minorHAnsi" w:hAnsiTheme="minorHAnsi" w:cstheme="minorBidi"/>
          <w:i/>
          <w:lang w:eastAsia="en-US"/>
        </w:rPr>
        <w:t>oel van de cursus</w:t>
      </w:r>
      <w:r w:rsidR="00BA05D5" w:rsidRPr="00B564EA">
        <w:rPr>
          <w:rFonts w:asciiTheme="minorHAnsi" w:hAnsiTheme="minorHAnsi" w:cstheme="minorBidi"/>
          <w:i/>
          <w:lang w:eastAsia="en-US"/>
        </w:rPr>
        <w:t xml:space="preserve">: Bewust worden van wat je doet met je </w:t>
      </w:r>
      <w:r w:rsidR="00244CA0" w:rsidRPr="00B564EA">
        <w:rPr>
          <w:rFonts w:asciiTheme="minorHAnsi" w:hAnsiTheme="minorHAnsi" w:cstheme="minorBidi"/>
          <w:i/>
          <w:lang w:eastAsia="en-US"/>
        </w:rPr>
        <w:t xml:space="preserve">houding/gedrag en </w:t>
      </w:r>
      <w:r w:rsidR="00BA05D5" w:rsidRPr="00B564EA">
        <w:rPr>
          <w:rFonts w:asciiTheme="minorHAnsi" w:hAnsiTheme="minorHAnsi" w:cstheme="minorBidi"/>
          <w:i/>
          <w:lang w:eastAsia="en-US"/>
        </w:rPr>
        <w:t xml:space="preserve">energie en hoe je het evt. kan veranderen. Met als hoofddoel meer </w:t>
      </w:r>
      <w:r w:rsidR="00244CA0" w:rsidRPr="00B564EA">
        <w:rPr>
          <w:rFonts w:asciiTheme="minorHAnsi" w:hAnsiTheme="minorHAnsi" w:cstheme="minorBidi"/>
          <w:i/>
          <w:lang w:eastAsia="en-US"/>
        </w:rPr>
        <w:t xml:space="preserve">balans en </w:t>
      </w:r>
      <w:r w:rsidR="00BA05D5" w:rsidRPr="00B564EA">
        <w:rPr>
          <w:rFonts w:asciiTheme="minorHAnsi" w:hAnsiTheme="minorHAnsi" w:cstheme="minorBidi"/>
          <w:i/>
          <w:lang w:eastAsia="en-US"/>
        </w:rPr>
        <w:t>energie hebben zowel privé als in je werk.</w:t>
      </w:r>
    </w:p>
    <w:p w:rsidR="00A959FB" w:rsidRPr="00B564EA" w:rsidRDefault="00A959FB" w:rsidP="001572E3">
      <w:pPr>
        <w:tabs>
          <w:tab w:val="center" w:pos="4536"/>
        </w:tabs>
        <w:spacing w:after="200" w:line="276" w:lineRule="auto"/>
        <w:rPr>
          <w:rFonts w:asciiTheme="minorHAnsi" w:hAnsiTheme="minorHAnsi" w:cstheme="minorBidi"/>
          <w:i/>
          <w:lang w:eastAsia="en-US"/>
        </w:rPr>
      </w:pPr>
      <w:r w:rsidRPr="00B564EA">
        <w:rPr>
          <w:rFonts w:asciiTheme="minorHAnsi" w:hAnsiTheme="minorHAnsi" w:cstheme="minorBidi"/>
          <w:i/>
          <w:lang w:eastAsia="en-US"/>
        </w:rPr>
        <w:t xml:space="preserve">Door deze bewustwording krijg je meer inzicht hoe je houding/gedrag is en hoe je deze </w:t>
      </w:r>
      <w:proofErr w:type="spellStart"/>
      <w:r w:rsidRPr="00B564EA">
        <w:rPr>
          <w:rFonts w:asciiTheme="minorHAnsi" w:hAnsiTheme="minorHAnsi" w:cstheme="minorBidi"/>
          <w:i/>
          <w:lang w:eastAsia="en-US"/>
        </w:rPr>
        <w:t>z.n</w:t>
      </w:r>
      <w:proofErr w:type="spellEnd"/>
      <w:r w:rsidRPr="00B564EA">
        <w:rPr>
          <w:rFonts w:asciiTheme="minorHAnsi" w:hAnsiTheme="minorHAnsi" w:cstheme="minorBidi"/>
          <w:i/>
          <w:lang w:eastAsia="en-US"/>
        </w:rPr>
        <w:t xml:space="preserve">. kunt aanpassen. Door deze mogelijke aanpassingen ben je beter in staat tot </w:t>
      </w:r>
      <w:r w:rsidRPr="00B564EA">
        <w:rPr>
          <w:rFonts w:asciiTheme="minorHAnsi" w:hAnsiTheme="minorHAnsi" w:cstheme="minorBidi"/>
          <w:b/>
          <w:i/>
          <w:lang w:eastAsia="en-US"/>
        </w:rPr>
        <w:t xml:space="preserve">aansturen </w:t>
      </w:r>
      <w:r w:rsidRPr="00B564EA">
        <w:rPr>
          <w:rFonts w:asciiTheme="minorHAnsi" w:hAnsiTheme="minorHAnsi" w:cstheme="minorBidi"/>
          <w:i/>
          <w:lang w:eastAsia="en-US"/>
        </w:rPr>
        <w:t xml:space="preserve">van je eigen gedrag maar ook dat van een ander. </w:t>
      </w:r>
      <w:r w:rsidR="0048250F" w:rsidRPr="00B564EA">
        <w:rPr>
          <w:rFonts w:asciiTheme="minorHAnsi" w:hAnsiTheme="minorHAnsi" w:cstheme="minorBidi"/>
          <w:i/>
          <w:lang w:eastAsia="en-US"/>
        </w:rPr>
        <w:t>Waardoor</w:t>
      </w:r>
      <w:r w:rsidRPr="00B564EA">
        <w:rPr>
          <w:rFonts w:asciiTheme="minorHAnsi" w:hAnsiTheme="minorHAnsi" w:cstheme="minorBidi"/>
          <w:i/>
          <w:lang w:eastAsia="en-US"/>
        </w:rPr>
        <w:t xml:space="preserve"> </w:t>
      </w:r>
      <w:r w:rsidRPr="00B564EA">
        <w:rPr>
          <w:rFonts w:asciiTheme="minorHAnsi" w:hAnsiTheme="minorHAnsi" w:cstheme="minorBidi"/>
          <w:b/>
          <w:i/>
          <w:lang w:eastAsia="en-US"/>
        </w:rPr>
        <w:t>de begeleiding</w:t>
      </w:r>
      <w:r w:rsidRPr="00B564EA">
        <w:rPr>
          <w:rFonts w:asciiTheme="minorHAnsi" w:hAnsiTheme="minorHAnsi" w:cstheme="minorBidi"/>
          <w:i/>
          <w:lang w:eastAsia="en-US"/>
        </w:rPr>
        <w:t xml:space="preserve"> van moeder en kind</w:t>
      </w:r>
      <w:r w:rsidR="0048250F" w:rsidRPr="00B564EA">
        <w:rPr>
          <w:rFonts w:asciiTheme="minorHAnsi" w:hAnsiTheme="minorHAnsi" w:cstheme="minorBidi"/>
          <w:i/>
          <w:lang w:eastAsia="en-US"/>
        </w:rPr>
        <w:t xml:space="preserve"> inzichtelijker wordt zowel voor het gezin als de kraamverzorgster.</w:t>
      </w:r>
      <w:r w:rsidR="00244CA0" w:rsidRPr="00B564EA">
        <w:rPr>
          <w:rFonts w:asciiTheme="minorHAnsi" w:hAnsiTheme="minorHAnsi" w:cstheme="minorBidi"/>
          <w:i/>
          <w:lang w:eastAsia="en-US"/>
        </w:rPr>
        <w:t xml:space="preserve">                             </w:t>
      </w:r>
      <w:r w:rsidR="0048250F" w:rsidRPr="00B564EA">
        <w:rPr>
          <w:rFonts w:asciiTheme="minorHAnsi" w:hAnsiTheme="minorHAnsi" w:cstheme="minorBidi"/>
          <w:i/>
          <w:lang w:eastAsia="en-US"/>
        </w:rPr>
        <w:t xml:space="preserve"> </w:t>
      </w:r>
      <w:proofErr w:type="gramStart"/>
      <w:r w:rsidR="00E36E97" w:rsidRPr="00B564EA">
        <w:rPr>
          <w:rFonts w:asciiTheme="minorHAnsi" w:hAnsiTheme="minorHAnsi" w:cstheme="minorBidi"/>
          <w:i/>
          <w:lang w:eastAsia="en-US"/>
        </w:rPr>
        <w:t>( Literatuur</w:t>
      </w:r>
      <w:proofErr w:type="gramEnd"/>
      <w:r w:rsidR="00244CA0" w:rsidRPr="00B564EA">
        <w:rPr>
          <w:rFonts w:asciiTheme="minorHAnsi" w:hAnsiTheme="minorHAnsi" w:cstheme="minorBidi"/>
          <w:i/>
          <w:lang w:eastAsia="en-US"/>
        </w:rPr>
        <w:t xml:space="preserve">: </w:t>
      </w:r>
      <w:r w:rsidR="0048250F" w:rsidRPr="00B564EA">
        <w:rPr>
          <w:rFonts w:asciiTheme="minorHAnsi" w:hAnsiTheme="minorHAnsi" w:cstheme="minorBidi"/>
          <w:i/>
          <w:lang w:eastAsia="en-US"/>
        </w:rPr>
        <w:t xml:space="preserve">( </w:t>
      </w:r>
      <w:proofErr w:type="spellStart"/>
      <w:r w:rsidR="0048250F" w:rsidRPr="00B564EA">
        <w:rPr>
          <w:rFonts w:asciiTheme="minorHAnsi" w:hAnsiTheme="minorHAnsi" w:cstheme="minorBidi"/>
          <w:i/>
          <w:lang w:eastAsia="en-US"/>
        </w:rPr>
        <w:t>Transactionele</w:t>
      </w:r>
      <w:proofErr w:type="spellEnd"/>
      <w:r w:rsidR="0048250F" w:rsidRPr="00B564EA">
        <w:rPr>
          <w:rFonts w:asciiTheme="minorHAnsi" w:hAnsiTheme="minorHAnsi" w:cstheme="minorBidi"/>
          <w:i/>
          <w:lang w:eastAsia="en-US"/>
        </w:rPr>
        <w:t xml:space="preserve"> analyse M. Kouwenhoven, </w:t>
      </w:r>
      <w:r w:rsidR="00244CA0" w:rsidRPr="00B564EA">
        <w:rPr>
          <w:rFonts w:asciiTheme="minorHAnsi" w:hAnsiTheme="minorHAnsi" w:cstheme="minorBidi"/>
          <w:i/>
          <w:lang w:eastAsia="en-US"/>
        </w:rPr>
        <w:t>hoofdstuk 2</w:t>
      </w:r>
      <w:r w:rsidR="00E36E97" w:rsidRPr="00B564EA">
        <w:rPr>
          <w:rFonts w:asciiTheme="minorHAnsi" w:hAnsiTheme="minorHAnsi" w:cstheme="minorBidi"/>
          <w:i/>
          <w:lang w:eastAsia="en-US"/>
        </w:rPr>
        <w:t xml:space="preserve"> Functionele analyses van de </w:t>
      </w:r>
      <w:proofErr w:type="spellStart"/>
      <w:r w:rsidR="00E36E97" w:rsidRPr="00B564EA">
        <w:rPr>
          <w:rFonts w:asciiTheme="minorHAnsi" w:hAnsiTheme="minorHAnsi" w:cstheme="minorBidi"/>
          <w:i/>
          <w:lang w:eastAsia="en-US"/>
        </w:rPr>
        <w:t>egoposities</w:t>
      </w:r>
      <w:proofErr w:type="spellEnd"/>
      <w:r w:rsidR="00244CA0" w:rsidRPr="00B564EA">
        <w:rPr>
          <w:rFonts w:asciiTheme="minorHAnsi" w:hAnsiTheme="minorHAnsi" w:cstheme="minorBidi"/>
          <w:i/>
          <w:lang w:eastAsia="en-US"/>
        </w:rPr>
        <w:t>)</w:t>
      </w:r>
    </w:p>
    <w:p w:rsidR="001572E3" w:rsidRPr="00B564EA" w:rsidRDefault="00E36E97" w:rsidP="001572E3">
      <w:pPr>
        <w:tabs>
          <w:tab w:val="center" w:pos="4536"/>
        </w:tabs>
        <w:spacing w:after="200" w:line="276" w:lineRule="auto"/>
        <w:rPr>
          <w:rFonts w:asciiTheme="minorHAnsi" w:hAnsiTheme="minorHAnsi" w:cstheme="minorBidi"/>
          <w:lang w:eastAsia="en-US"/>
        </w:rPr>
      </w:pPr>
      <w:r w:rsidRPr="00B564EA">
        <w:rPr>
          <w:rFonts w:asciiTheme="minorHAnsi" w:hAnsiTheme="minorHAnsi" w:cstheme="minorBidi"/>
          <w:lang w:eastAsia="en-US"/>
        </w:rPr>
        <w:t>Ontspanningsoefening (</w:t>
      </w:r>
      <w:r w:rsidR="001572E3" w:rsidRPr="00B564EA">
        <w:rPr>
          <w:rFonts w:asciiTheme="minorHAnsi" w:hAnsiTheme="minorHAnsi" w:cstheme="minorBidi"/>
          <w:lang w:eastAsia="en-US"/>
        </w:rPr>
        <w:t>Meditatie 1: ademhaling vertragen verdiepen, spierspanning</w:t>
      </w:r>
      <w:r w:rsidR="001572E3" w:rsidRPr="00B564EA">
        <w:rPr>
          <w:rFonts w:asciiTheme="minorHAnsi" w:hAnsiTheme="minorHAnsi" w:cstheme="minorBidi"/>
          <w:i/>
          <w:lang w:eastAsia="en-US"/>
        </w:rPr>
        <w:t xml:space="preserve"> ontladen, bewust de aarde gewaarworden</w:t>
      </w:r>
      <w:r w:rsidR="001572E3" w:rsidRPr="00B564EA">
        <w:rPr>
          <w:rFonts w:asciiTheme="minorHAnsi" w:hAnsiTheme="minorHAnsi" w:cstheme="minorBidi"/>
          <w:lang w:eastAsia="en-US"/>
        </w:rPr>
        <w:t>)</w:t>
      </w:r>
      <w:r w:rsidRPr="00B564EA">
        <w:rPr>
          <w:rFonts w:asciiTheme="minorHAnsi" w:hAnsiTheme="minorHAnsi" w:cstheme="minorBidi"/>
          <w:lang w:eastAsia="en-US"/>
        </w:rPr>
        <w:t xml:space="preserve"> </w:t>
      </w:r>
    </w:p>
    <w:p w:rsidR="001572E3" w:rsidRPr="00B564EA" w:rsidRDefault="001572E3" w:rsidP="001572E3">
      <w:pPr>
        <w:tabs>
          <w:tab w:val="center" w:pos="4536"/>
        </w:tabs>
        <w:spacing w:after="200" w:line="276" w:lineRule="auto"/>
        <w:rPr>
          <w:rFonts w:asciiTheme="minorHAnsi" w:hAnsiTheme="minorHAnsi" w:cstheme="minorBidi"/>
          <w:lang w:eastAsia="en-US"/>
        </w:rPr>
      </w:pPr>
      <w:r w:rsidRPr="00B564EA">
        <w:rPr>
          <w:rFonts w:asciiTheme="minorHAnsi" w:hAnsiTheme="minorHAnsi" w:cstheme="minorBidi"/>
          <w:lang w:eastAsia="en-US"/>
        </w:rPr>
        <w:t>15 min. pauze</w:t>
      </w:r>
    </w:p>
    <w:p w:rsidR="00E36E97" w:rsidRPr="00B564EA" w:rsidRDefault="001572E3" w:rsidP="00244CA0">
      <w:pPr>
        <w:rPr>
          <w:rFonts w:asciiTheme="minorHAnsi" w:hAnsiTheme="minorHAnsi" w:cstheme="minorBidi"/>
          <w:b/>
          <w:sz w:val="22"/>
          <w:szCs w:val="22"/>
          <w:lang w:eastAsia="en-US"/>
        </w:rPr>
      </w:pPr>
      <w:r w:rsidRPr="00B564EA">
        <w:rPr>
          <w:rFonts w:asciiTheme="minorHAnsi" w:hAnsiTheme="minorHAnsi" w:cstheme="minorBidi"/>
          <w:lang w:eastAsia="en-US"/>
        </w:rPr>
        <w:t xml:space="preserve">Oefening 2 </w:t>
      </w:r>
    </w:p>
    <w:p w:rsidR="00101E75" w:rsidRDefault="00E36E97" w:rsidP="00244CA0">
      <w:pPr>
        <w:rPr>
          <w:rFonts w:asciiTheme="minorHAnsi" w:hAnsiTheme="minorHAnsi" w:cstheme="minorBidi"/>
          <w:sz w:val="22"/>
          <w:szCs w:val="22"/>
          <w:lang w:eastAsia="en-US"/>
        </w:rPr>
      </w:pPr>
      <w:r w:rsidRPr="00B564EA">
        <w:rPr>
          <w:rFonts w:asciiTheme="minorHAnsi" w:hAnsiTheme="minorHAnsi" w:cstheme="minorBidi"/>
          <w:lang w:eastAsia="en-US"/>
        </w:rPr>
        <w:t>Waarnemen</w:t>
      </w:r>
      <w:r w:rsidR="001572E3" w:rsidRPr="00B564EA">
        <w:rPr>
          <w:rFonts w:asciiTheme="minorHAnsi" w:hAnsiTheme="minorHAnsi" w:cstheme="minorBidi"/>
          <w:lang w:eastAsia="en-US"/>
        </w:rPr>
        <w:t xml:space="preserve"> van de energie van anderen </w:t>
      </w:r>
      <w:r w:rsidR="001C2378" w:rsidRPr="00B564EA">
        <w:rPr>
          <w:rFonts w:asciiTheme="minorHAnsi" w:hAnsiTheme="minorHAnsi" w:cstheme="minorBidi"/>
          <w:lang w:eastAsia="en-US"/>
        </w:rPr>
        <w:t>(energie</w:t>
      </w:r>
      <w:r w:rsidR="001572E3" w:rsidRPr="00B564EA">
        <w:rPr>
          <w:rFonts w:asciiTheme="minorHAnsi" w:hAnsiTheme="minorHAnsi" w:cstheme="minorBidi"/>
          <w:i/>
          <w:lang w:eastAsia="en-US"/>
        </w:rPr>
        <w:t xml:space="preserve"> in eigen handen, elkaars aura voelen, elkaars handenergie voelen over grotere afstand.)</w:t>
      </w:r>
      <w:r w:rsidR="00244CA0" w:rsidRPr="00B564EA">
        <w:rPr>
          <w:rFonts w:asciiTheme="minorHAnsi" w:hAnsiTheme="minorHAnsi" w:cstheme="minorBidi"/>
          <w:sz w:val="22"/>
          <w:szCs w:val="22"/>
          <w:lang w:eastAsia="en-US"/>
        </w:rPr>
        <w:t xml:space="preserve"> </w:t>
      </w:r>
    </w:p>
    <w:p w:rsidR="00244CA0" w:rsidRPr="00B564EA" w:rsidRDefault="001C2378" w:rsidP="00244CA0">
      <w:pPr>
        <w:rPr>
          <w:rFonts w:asciiTheme="minorHAnsi" w:hAnsiTheme="minorHAnsi" w:cstheme="minorBidi"/>
          <w:sz w:val="22"/>
          <w:szCs w:val="22"/>
          <w:lang w:eastAsia="en-US"/>
        </w:rPr>
      </w:pPr>
      <w:r w:rsidRPr="00B564EA">
        <w:rPr>
          <w:rFonts w:asciiTheme="minorHAnsi" w:hAnsiTheme="minorHAnsi" w:cstheme="minorBidi"/>
          <w:b/>
          <w:sz w:val="22"/>
          <w:szCs w:val="22"/>
          <w:lang w:eastAsia="en-US"/>
        </w:rPr>
        <w:t>Leerdoel: aandacht en begrip tonen.</w:t>
      </w:r>
    </w:p>
    <w:p w:rsidR="00E36E97" w:rsidRPr="00B564EA" w:rsidRDefault="00244CA0" w:rsidP="00244CA0">
      <w:pPr>
        <w:rPr>
          <w:rFonts w:asciiTheme="minorHAnsi" w:hAnsiTheme="minorHAnsi" w:cstheme="minorBidi"/>
          <w:sz w:val="22"/>
          <w:szCs w:val="22"/>
          <w:lang w:eastAsia="en-US"/>
        </w:rPr>
      </w:pPr>
      <w:r w:rsidRPr="00B564EA">
        <w:rPr>
          <w:rFonts w:asciiTheme="minorHAnsi" w:hAnsiTheme="minorHAnsi" w:cstheme="minorBidi"/>
          <w:sz w:val="22"/>
          <w:szCs w:val="22"/>
          <w:lang w:eastAsia="en-US"/>
        </w:rPr>
        <w:t>Door non-verbale communicatie krijg je door deze oefening meer inzicht hoe de ander zich voelt. Zeker in een gezin met een pasgeboren</w:t>
      </w:r>
      <w:r w:rsidR="00786EC1" w:rsidRPr="00B564EA">
        <w:rPr>
          <w:rFonts w:asciiTheme="minorHAnsi" w:hAnsiTheme="minorHAnsi" w:cstheme="minorBidi"/>
          <w:sz w:val="22"/>
          <w:szCs w:val="22"/>
          <w:lang w:eastAsia="en-US"/>
        </w:rPr>
        <w:t xml:space="preserve"> </w:t>
      </w:r>
      <w:r w:rsidRPr="00B564EA">
        <w:rPr>
          <w:rFonts w:asciiTheme="minorHAnsi" w:hAnsiTheme="minorHAnsi" w:cstheme="minorBidi"/>
          <w:sz w:val="22"/>
          <w:szCs w:val="22"/>
          <w:lang w:eastAsia="en-US"/>
        </w:rPr>
        <w:t>baby is behalve de baby</w:t>
      </w:r>
      <w:r w:rsidR="00786EC1" w:rsidRPr="00B564EA">
        <w:rPr>
          <w:rFonts w:asciiTheme="minorHAnsi" w:hAnsiTheme="minorHAnsi" w:cstheme="minorBidi"/>
          <w:sz w:val="22"/>
          <w:szCs w:val="22"/>
          <w:lang w:eastAsia="en-US"/>
        </w:rPr>
        <w:t xml:space="preserve">, </w:t>
      </w:r>
      <w:r w:rsidRPr="00B564EA">
        <w:rPr>
          <w:rFonts w:asciiTheme="minorHAnsi" w:hAnsiTheme="minorHAnsi" w:cstheme="minorBidi"/>
          <w:sz w:val="22"/>
          <w:szCs w:val="22"/>
          <w:lang w:eastAsia="en-US"/>
        </w:rPr>
        <w:t>ook de rollen van de andere huisgenoten</w:t>
      </w:r>
      <w:r w:rsidR="00786EC1" w:rsidRPr="00B564EA">
        <w:rPr>
          <w:rFonts w:asciiTheme="minorHAnsi" w:hAnsiTheme="minorHAnsi" w:cstheme="minorBidi"/>
          <w:sz w:val="22"/>
          <w:szCs w:val="22"/>
          <w:lang w:eastAsia="en-US"/>
        </w:rPr>
        <w:t xml:space="preserve"> </w:t>
      </w:r>
      <w:r w:rsidRPr="00B564EA">
        <w:rPr>
          <w:rFonts w:asciiTheme="minorHAnsi" w:hAnsiTheme="minorHAnsi" w:cstheme="minorBidi"/>
          <w:sz w:val="22"/>
          <w:szCs w:val="22"/>
          <w:lang w:eastAsia="en-US"/>
        </w:rPr>
        <w:t>’nieuw</w:t>
      </w:r>
      <w:r w:rsidR="00786EC1" w:rsidRPr="00B564EA">
        <w:rPr>
          <w:rFonts w:asciiTheme="minorHAnsi" w:hAnsiTheme="minorHAnsi" w:cstheme="minorBidi"/>
          <w:sz w:val="22"/>
          <w:szCs w:val="22"/>
          <w:lang w:eastAsia="en-US"/>
        </w:rPr>
        <w:t xml:space="preserve"> </w:t>
      </w:r>
      <w:r w:rsidRPr="00B564EA">
        <w:rPr>
          <w:rFonts w:asciiTheme="minorHAnsi" w:hAnsiTheme="minorHAnsi" w:cstheme="minorBidi"/>
          <w:sz w:val="22"/>
          <w:szCs w:val="22"/>
          <w:lang w:eastAsia="en-US"/>
        </w:rPr>
        <w:t xml:space="preserve">’Er is een moeder </w:t>
      </w:r>
      <w:r w:rsidR="00786EC1" w:rsidRPr="00B564EA">
        <w:rPr>
          <w:rFonts w:asciiTheme="minorHAnsi" w:hAnsiTheme="minorHAnsi" w:cstheme="minorBidi"/>
          <w:sz w:val="22"/>
          <w:szCs w:val="22"/>
          <w:lang w:eastAsia="en-US"/>
        </w:rPr>
        <w:t>‘</w:t>
      </w:r>
      <w:r w:rsidRPr="00B564EA">
        <w:rPr>
          <w:rFonts w:asciiTheme="minorHAnsi" w:hAnsiTheme="minorHAnsi" w:cstheme="minorBidi"/>
          <w:sz w:val="22"/>
          <w:szCs w:val="22"/>
          <w:lang w:eastAsia="en-US"/>
        </w:rPr>
        <w:t>geboren</w:t>
      </w:r>
      <w:r w:rsidR="00786EC1" w:rsidRPr="00B564EA">
        <w:rPr>
          <w:rFonts w:asciiTheme="minorHAnsi" w:hAnsiTheme="minorHAnsi" w:cstheme="minorBidi"/>
          <w:sz w:val="22"/>
          <w:szCs w:val="22"/>
          <w:lang w:eastAsia="en-US"/>
        </w:rPr>
        <w:t>’</w:t>
      </w:r>
      <w:r w:rsidRPr="00B564EA">
        <w:rPr>
          <w:rFonts w:asciiTheme="minorHAnsi" w:hAnsiTheme="minorHAnsi" w:cstheme="minorBidi"/>
          <w:sz w:val="22"/>
          <w:szCs w:val="22"/>
          <w:lang w:eastAsia="en-US"/>
        </w:rPr>
        <w:t xml:space="preserve">, een vader </w:t>
      </w:r>
      <w:r w:rsidR="00786EC1" w:rsidRPr="00B564EA">
        <w:rPr>
          <w:rFonts w:asciiTheme="minorHAnsi" w:hAnsiTheme="minorHAnsi" w:cstheme="minorBidi"/>
          <w:sz w:val="22"/>
          <w:szCs w:val="22"/>
          <w:lang w:eastAsia="en-US"/>
        </w:rPr>
        <w:t>‘</w:t>
      </w:r>
      <w:r w:rsidRPr="00B564EA">
        <w:rPr>
          <w:rFonts w:asciiTheme="minorHAnsi" w:hAnsiTheme="minorHAnsi" w:cstheme="minorBidi"/>
          <w:sz w:val="22"/>
          <w:szCs w:val="22"/>
          <w:lang w:eastAsia="en-US"/>
        </w:rPr>
        <w:t>geboren</w:t>
      </w:r>
      <w:r w:rsidR="00786EC1" w:rsidRPr="00B564EA">
        <w:rPr>
          <w:rFonts w:asciiTheme="minorHAnsi" w:hAnsiTheme="minorHAnsi" w:cstheme="minorBidi"/>
          <w:sz w:val="22"/>
          <w:szCs w:val="22"/>
          <w:lang w:eastAsia="en-US"/>
        </w:rPr>
        <w:t>’</w:t>
      </w:r>
      <w:r w:rsidRPr="00B564EA">
        <w:rPr>
          <w:rFonts w:asciiTheme="minorHAnsi" w:hAnsiTheme="minorHAnsi" w:cstheme="minorBidi"/>
          <w:sz w:val="22"/>
          <w:szCs w:val="22"/>
          <w:lang w:eastAsia="en-US"/>
        </w:rPr>
        <w:t xml:space="preserve"> en er </w:t>
      </w:r>
      <w:r w:rsidR="00786EC1" w:rsidRPr="00B564EA">
        <w:rPr>
          <w:rFonts w:asciiTheme="minorHAnsi" w:hAnsiTheme="minorHAnsi" w:cstheme="minorBidi"/>
          <w:sz w:val="22"/>
          <w:szCs w:val="22"/>
          <w:lang w:eastAsia="en-US"/>
        </w:rPr>
        <w:t>zijn ook soms broertjes en zusjes geboren.</w:t>
      </w:r>
    </w:p>
    <w:p w:rsidR="00244CA0" w:rsidRDefault="00786EC1" w:rsidP="00244CA0">
      <w:pPr>
        <w:rPr>
          <w:rFonts w:asciiTheme="minorHAnsi" w:hAnsiTheme="minorHAnsi" w:cstheme="minorBidi"/>
          <w:i/>
          <w:sz w:val="22"/>
          <w:szCs w:val="22"/>
          <w:lang w:eastAsia="en-US"/>
        </w:rPr>
      </w:pPr>
      <w:r w:rsidRPr="00B564EA">
        <w:rPr>
          <w:rFonts w:asciiTheme="minorHAnsi" w:hAnsiTheme="minorHAnsi" w:cstheme="minorBidi"/>
          <w:sz w:val="22"/>
          <w:szCs w:val="22"/>
          <w:lang w:eastAsia="en-US"/>
        </w:rPr>
        <w:t xml:space="preserve"> </w:t>
      </w:r>
      <w:r w:rsidR="00E36E97" w:rsidRPr="00B564EA">
        <w:rPr>
          <w:rFonts w:asciiTheme="minorHAnsi" w:hAnsiTheme="minorHAnsi" w:cstheme="minorBidi"/>
          <w:i/>
          <w:sz w:val="22"/>
          <w:szCs w:val="22"/>
          <w:lang w:eastAsia="en-US"/>
        </w:rPr>
        <w:t>Literatuur: De</w:t>
      </w:r>
      <w:r w:rsidR="00C32141" w:rsidRPr="00B564EA">
        <w:rPr>
          <w:rFonts w:asciiTheme="minorHAnsi" w:hAnsiTheme="minorHAnsi" w:cstheme="minorBidi"/>
          <w:i/>
          <w:sz w:val="22"/>
          <w:szCs w:val="22"/>
          <w:lang w:eastAsia="en-US"/>
        </w:rPr>
        <w:t xml:space="preserve"> Kracht van Waarneming door Penney </w:t>
      </w:r>
      <w:proofErr w:type="spellStart"/>
      <w:r w:rsidR="00C32141" w:rsidRPr="00B564EA">
        <w:rPr>
          <w:rFonts w:asciiTheme="minorHAnsi" w:hAnsiTheme="minorHAnsi" w:cstheme="minorBidi"/>
          <w:i/>
          <w:sz w:val="22"/>
          <w:szCs w:val="22"/>
          <w:lang w:eastAsia="en-US"/>
        </w:rPr>
        <w:t>Peirce</w:t>
      </w:r>
      <w:proofErr w:type="spellEnd"/>
      <w:r w:rsidR="00C32141" w:rsidRPr="00B564EA">
        <w:rPr>
          <w:rFonts w:asciiTheme="minorHAnsi" w:hAnsiTheme="minorHAnsi" w:cstheme="minorBidi"/>
          <w:i/>
          <w:sz w:val="22"/>
          <w:szCs w:val="22"/>
          <w:lang w:eastAsia="en-US"/>
        </w:rPr>
        <w:t xml:space="preserve"> Deel 1</w:t>
      </w:r>
    </w:p>
    <w:p w:rsidR="001C2378" w:rsidRDefault="001C2378" w:rsidP="00244CA0">
      <w:pPr>
        <w:rPr>
          <w:rFonts w:asciiTheme="minorHAnsi" w:hAnsiTheme="minorHAnsi" w:cstheme="minorBidi"/>
          <w:i/>
          <w:sz w:val="22"/>
          <w:szCs w:val="22"/>
          <w:lang w:eastAsia="en-US"/>
        </w:rPr>
      </w:pPr>
    </w:p>
    <w:p w:rsidR="001C2378" w:rsidRPr="001C2378" w:rsidRDefault="001C2378" w:rsidP="00244CA0">
      <w:pPr>
        <w:rPr>
          <w:rFonts w:asciiTheme="minorHAnsi" w:hAnsiTheme="minorHAnsi" w:cstheme="minorBidi"/>
          <w:sz w:val="22"/>
          <w:szCs w:val="22"/>
          <w:lang w:eastAsia="en-US"/>
        </w:rPr>
      </w:pPr>
      <w:r w:rsidRPr="001C2378">
        <w:rPr>
          <w:rFonts w:asciiTheme="minorHAnsi" w:hAnsiTheme="minorHAnsi" w:cstheme="minorBidi"/>
          <w:sz w:val="22"/>
          <w:szCs w:val="22"/>
          <w:lang w:eastAsia="en-US"/>
        </w:rPr>
        <w:t xml:space="preserve">Uitleg over </w:t>
      </w:r>
      <w:r>
        <w:rPr>
          <w:rFonts w:asciiTheme="minorHAnsi" w:hAnsiTheme="minorHAnsi" w:cstheme="minorBidi"/>
          <w:sz w:val="22"/>
          <w:szCs w:val="22"/>
          <w:lang w:eastAsia="en-US"/>
        </w:rPr>
        <w:t xml:space="preserve">de verschillende </w:t>
      </w:r>
      <w:r w:rsidRPr="001C2378">
        <w:rPr>
          <w:rFonts w:asciiTheme="minorHAnsi" w:hAnsiTheme="minorHAnsi" w:cstheme="minorBidi"/>
          <w:sz w:val="22"/>
          <w:szCs w:val="22"/>
          <w:lang w:eastAsia="en-US"/>
        </w:rPr>
        <w:t>vormen van communiceren.</w:t>
      </w:r>
      <w:r>
        <w:rPr>
          <w:rFonts w:asciiTheme="minorHAnsi" w:hAnsiTheme="minorHAnsi" w:cstheme="minorBidi"/>
          <w:sz w:val="22"/>
          <w:szCs w:val="22"/>
          <w:lang w:eastAsia="en-US"/>
        </w:rPr>
        <w:t xml:space="preserve"> Wat is jouw basispositie? </w:t>
      </w:r>
    </w:p>
    <w:p w:rsidR="00B564EA" w:rsidRPr="00B564EA" w:rsidRDefault="001C2378" w:rsidP="00B564EA">
      <w:pPr>
        <w:rPr>
          <w:rFonts w:asciiTheme="minorHAnsi" w:hAnsiTheme="minorHAnsi" w:cstheme="minorBidi"/>
          <w:b/>
          <w:sz w:val="22"/>
          <w:szCs w:val="22"/>
          <w:lang w:eastAsia="en-US"/>
        </w:rPr>
      </w:pPr>
      <w:r w:rsidRPr="00B564EA">
        <w:rPr>
          <w:rFonts w:asciiTheme="minorHAnsi" w:hAnsiTheme="minorHAnsi" w:cstheme="minorBidi"/>
          <w:b/>
          <w:sz w:val="22"/>
          <w:szCs w:val="22"/>
          <w:lang w:eastAsia="en-US"/>
        </w:rPr>
        <w:t>Leerdoelen: samenwerken</w:t>
      </w:r>
      <w:r w:rsidR="00E36E97" w:rsidRPr="00B564EA">
        <w:rPr>
          <w:rFonts w:asciiTheme="minorHAnsi" w:hAnsiTheme="minorHAnsi" w:cstheme="minorBidi"/>
          <w:b/>
          <w:sz w:val="22"/>
          <w:szCs w:val="22"/>
          <w:lang w:eastAsia="en-US"/>
        </w:rPr>
        <w:t xml:space="preserve"> en overleggen</w:t>
      </w:r>
      <w:r w:rsidR="00B564EA" w:rsidRPr="00B564EA">
        <w:rPr>
          <w:rFonts w:asciiTheme="minorHAnsi" w:hAnsiTheme="minorHAnsi" w:cstheme="minorBidi"/>
          <w:b/>
          <w:sz w:val="22"/>
          <w:szCs w:val="22"/>
          <w:lang w:eastAsia="en-US"/>
        </w:rPr>
        <w:t xml:space="preserve">, overtuigen en </w:t>
      </w:r>
      <w:r w:rsidRPr="00B564EA">
        <w:rPr>
          <w:rFonts w:asciiTheme="minorHAnsi" w:hAnsiTheme="minorHAnsi" w:cstheme="minorBidi"/>
          <w:b/>
          <w:sz w:val="22"/>
          <w:szCs w:val="22"/>
          <w:lang w:eastAsia="en-US"/>
        </w:rPr>
        <w:t>beïnvloeden, creëren</w:t>
      </w:r>
      <w:r w:rsidR="00B564EA" w:rsidRPr="00B564EA">
        <w:rPr>
          <w:rFonts w:asciiTheme="minorHAnsi" w:hAnsiTheme="minorHAnsi" w:cstheme="minorBidi"/>
          <w:b/>
          <w:sz w:val="22"/>
          <w:szCs w:val="22"/>
          <w:lang w:eastAsia="en-US"/>
        </w:rPr>
        <w:t xml:space="preserve"> en innoveren</w:t>
      </w:r>
    </w:p>
    <w:p w:rsidR="00AB45CB" w:rsidRPr="00B564EA" w:rsidRDefault="00E36E97" w:rsidP="00244CA0">
      <w:pPr>
        <w:rPr>
          <w:rFonts w:asciiTheme="minorHAnsi" w:hAnsiTheme="minorHAnsi" w:cstheme="minorBidi"/>
          <w:sz w:val="22"/>
          <w:szCs w:val="22"/>
          <w:lang w:eastAsia="en-US"/>
        </w:rPr>
      </w:pPr>
      <w:r w:rsidRPr="00B564EA">
        <w:rPr>
          <w:rFonts w:asciiTheme="minorHAnsi" w:hAnsiTheme="minorHAnsi" w:cstheme="minorBidi"/>
          <w:sz w:val="22"/>
          <w:szCs w:val="22"/>
          <w:lang w:eastAsia="en-US"/>
        </w:rPr>
        <w:t xml:space="preserve">Zowel in het gezin als met andere professionals dient er constant gecommuniceerd te worden. Meestal wordt dit gedaan op gevoel. Maar om je bewust te leren worden van je gevoel weet je vanuit welke rol je </w:t>
      </w:r>
      <w:r w:rsidR="00AB45CB" w:rsidRPr="00B564EA">
        <w:rPr>
          <w:rFonts w:asciiTheme="minorHAnsi" w:hAnsiTheme="minorHAnsi" w:cstheme="minorBidi"/>
          <w:sz w:val="22"/>
          <w:szCs w:val="22"/>
          <w:lang w:eastAsia="en-US"/>
        </w:rPr>
        <w:t>handelt:</w:t>
      </w:r>
      <w:r w:rsidRPr="00B564EA">
        <w:rPr>
          <w:rFonts w:asciiTheme="minorHAnsi" w:hAnsiTheme="minorHAnsi" w:cstheme="minorBidi"/>
          <w:sz w:val="22"/>
          <w:szCs w:val="22"/>
          <w:lang w:eastAsia="en-US"/>
        </w:rPr>
        <w:t xml:space="preserve"> je ouder/volwassene of kind ego. </w:t>
      </w:r>
      <w:r w:rsidR="00AB45CB" w:rsidRPr="00B564EA">
        <w:rPr>
          <w:rFonts w:asciiTheme="minorHAnsi" w:hAnsiTheme="minorHAnsi" w:cstheme="minorBidi"/>
          <w:sz w:val="22"/>
          <w:szCs w:val="22"/>
          <w:lang w:eastAsia="en-US"/>
        </w:rPr>
        <w:t>Door hier meer inzicht in te krijgen, leer je om effectiever te communiceren.</w:t>
      </w:r>
    </w:p>
    <w:p w:rsidR="00E36E97" w:rsidRPr="00B564EA" w:rsidRDefault="00AB45CB" w:rsidP="00244CA0">
      <w:pPr>
        <w:rPr>
          <w:rFonts w:asciiTheme="minorHAnsi" w:hAnsiTheme="minorHAnsi" w:cstheme="minorBidi"/>
          <w:sz w:val="22"/>
          <w:szCs w:val="22"/>
          <w:lang w:eastAsia="en-US"/>
        </w:rPr>
      </w:pPr>
      <w:r w:rsidRPr="00B564EA">
        <w:rPr>
          <w:rFonts w:asciiTheme="minorHAnsi" w:hAnsiTheme="minorHAnsi" w:cstheme="minorBidi"/>
          <w:i/>
          <w:lang w:eastAsia="en-US"/>
        </w:rPr>
        <w:t xml:space="preserve">Literatuur: </w:t>
      </w:r>
      <w:proofErr w:type="gramStart"/>
      <w:r w:rsidRPr="00B564EA">
        <w:rPr>
          <w:rFonts w:asciiTheme="minorHAnsi" w:hAnsiTheme="minorHAnsi" w:cstheme="minorBidi"/>
          <w:i/>
          <w:lang w:eastAsia="en-US"/>
        </w:rPr>
        <w:t xml:space="preserve">( </w:t>
      </w:r>
      <w:proofErr w:type="spellStart"/>
      <w:r w:rsidRPr="00B564EA">
        <w:rPr>
          <w:rFonts w:asciiTheme="minorHAnsi" w:hAnsiTheme="minorHAnsi" w:cstheme="minorBidi"/>
          <w:i/>
          <w:lang w:eastAsia="en-US"/>
        </w:rPr>
        <w:t>Transactionele</w:t>
      </w:r>
      <w:proofErr w:type="spellEnd"/>
      <w:proofErr w:type="gramEnd"/>
      <w:r w:rsidRPr="00B564EA">
        <w:rPr>
          <w:rFonts w:asciiTheme="minorHAnsi" w:hAnsiTheme="minorHAnsi" w:cstheme="minorBidi"/>
          <w:i/>
          <w:lang w:eastAsia="en-US"/>
        </w:rPr>
        <w:t xml:space="preserve"> analyse M. Kouwenhoven, hoofdstuk 2 Functionele analyses van de </w:t>
      </w:r>
      <w:proofErr w:type="spellStart"/>
      <w:r w:rsidRPr="00B564EA">
        <w:rPr>
          <w:rFonts w:asciiTheme="minorHAnsi" w:hAnsiTheme="minorHAnsi" w:cstheme="minorBidi"/>
          <w:i/>
          <w:lang w:eastAsia="en-US"/>
        </w:rPr>
        <w:t>egoposities</w:t>
      </w:r>
      <w:proofErr w:type="spellEnd"/>
      <w:r w:rsidRPr="00B564EA">
        <w:rPr>
          <w:rFonts w:asciiTheme="minorHAnsi" w:hAnsiTheme="minorHAnsi" w:cstheme="minorBidi"/>
          <w:i/>
          <w:lang w:eastAsia="en-US"/>
        </w:rPr>
        <w:t>)</w:t>
      </w:r>
      <w:r w:rsidRPr="00B564EA">
        <w:rPr>
          <w:rFonts w:asciiTheme="minorHAnsi" w:hAnsiTheme="minorHAnsi" w:cstheme="minorBidi"/>
          <w:sz w:val="22"/>
          <w:szCs w:val="22"/>
          <w:lang w:eastAsia="en-US"/>
        </w:rPr>
        <w:t xml:space="preserve"> </w:t>
      </w:r>
    </w:p>
    <w:p w:rsidR="001572E3" w:rsidRPr="00B564EA" w:rsidRDefault="001572E3" w:rsidP="001572E3">
      <w:pPr>
        <w:tabs>
          <w:tab w:val="center" w:pos="4536"/>
        </w:tabs>
        <w:spacing w:after="200" w:line="276" w:lineRule="auto"/>
        <w:rPr>
          <w:rFonts w:asciiTheme="minorHAnsi" w:hAnsiTheme="minorHAnsi" w:cstheme="minorBidi"/>
          <w:i/>
          <w:lang w:eastAsia="en-US"/>
        </w:rPr>
      </w:pPr>
    </w:p>
    <w:p w:rsidR="001572E3" w:rsidRDefault="001572E3" w:rsidP="001572E3">
      <w:pPr>
        <w:tabs>
          <w:tab w:val="center" w:pos="4536"/>
        </w:tabs>
        <w:spacing w:after="200" w:line="276" w:lineRule="auto"/>
        <w:rPr>
          <w:rFonts w:asciiTheme="minorHAnsi" w:hAnsiTheme="minorHAnsi" w:cstheme="minorBidi"/>
          <w:lang w:eastAsia="en-US"/>
        </w:rPr>
      </w:pPr>
      <w:r w:rsidRPr="00B564EA">
        <w:rPr>
          <w:rFonts w:asciiTheme="minorHAnsi" w:hAnsiTheme="minorHAnsi" w:cstheme="minorBidi"/>
          <w:lang w:eastAsia="en-US"/>
        </w:rPr>
        <w:t>Doorspreken theoretische achtergrond, (</w:t>
      </w:r>
      <w:r w:rsidRPr="00B564EA">
        <w:rPr>
          <w:rFonts w:asciiTheme="minorHAnsi" w:hAnsiTheme="minorHAnsi" w:cstheme="minorBidi"/>
          <w:i/>
          <w:lang w:eastAsia="en-US"/>
        </w:rPr>
        <w:t>linken aan werksituaties</w:t>
      </w:r>
      <w:r w:rsidRPr="00B564EA">
        <w:rPr>
          <w:rFonts w:asciiTheme="minorHAnsi" w:hAnsiTheme="minorHAnsi" w:cstheme="minorBidi"/>
          <w:lang w:eastAsia="en-US"/>
        </w:rPr>
        <w:t xml:space="preserve">, </w:t>
      </w:r>
      <w:r w:rsidRPr="00B564EA">
        <w:rPr>
          <w:rFonts w:asciiTheme="minorHAnsi" w:hAnsiTheme="minorHAnsi" w:cstheme="minorBidi"/>
          <w:i/>
          <w:lang w:eastAsia="en-US"/>
        </w:rPr>
        <w:t>vragen beantwoorden</w:t>
      </w:r>
      <w:r w:rsidRPr="00B564EA">
        <w:rPr>
          <w:rFonts w:asciiTheme="minorHAnsi" w:hAnsiTheme="minorHAnsi" w:cstheme="minorBidi"/>
          <w:lang w:eastAsia="en-US"/>
        </w:rPr>
        <w:t>)</w:t>
      </w:r>
    </w:p>
    <w:p w:rsidR="001C2378" w:rsidRDefault="00BA05D5" w:rsidP="001C2378">
      <w:pPr>
        <w:rPr>
          <w:rFonts w:asciiTheme="minorHAnsi" w:hAnsiTheme="minorHAnsi" w:cstheme="minorBidi"/>
          <w:lang w:eastAsia="en-US"/>
        </w:rPr>
      </w:pPr>
      <w:r w:rsidRPr="008F04C2">
        <w:rPr>
          <w:rFonts w:asciiTheme="minorHAnsi" w:hAnsiTheme="minorHAnsi" w:cstheme="minorBidi"/>
          <w:i/>
          <w:lang w:eastAsia="en-US"/>
        </w:rPr>
        <w:t xml:space="preserve">Oefening </w:t>
      </w:r>
      <w:r w:rsidR="001C2378" w:rsidRPr="008F04C2">
        <w:rPr>
          <w:rFonts w:asciiTheme="minorHAnsi" w:hAnsiTheme="minorHAnsi" w:cstheme="minorBidi"/>
          <w:i/>
          <w:lang w:eastAsia="en-US"/>
        </w:rPr>
        <w:t>3: “</w:t>
      </w:r>
      <w:r w:rsidR="006955B1" w:rsidRPr="008F04C2">
        <w:rPr>
          <w:rFonts w:asciiTheme="minorHAnsi" w:hAnsiTheme="minorHAnsi" w:cstheme="minorBidi"/>
          <w:i/>
          <w:lang w:eastAsia="en-US"/>
        </w:rPr>
        <w:t>Zeggen wat je wilt zeggen</w:t>
      </w:r>
      <w:r w:rsidR="008F04C2">
        <w:rPr>
          <w:rFonts w:asciiTheme="minorHAnsi" w:hAnsiTheme="minorHAnsi" w:cstheme="minorBidi"/>
          <w:b/>
          <w:lang w:eastAsia="en-US"/>
        </w:rPr>
        <w:t xml:space="preserve">”                                                                                   </w:t>
      </w:r>
      <w:r w:rsidR="008F04C2" w:rsidRPr="00B564EA">
        <w:rPr>
          <w:rFonts w:asciiTheme="minorHAnsi" w:hAnsiTheme="minorHAnsi" w:cstheme="minorBidi"/>
          <w:b/>
          <w:lang w:eastAsia="en-US"/>
        </w:rPr>
        <w:t xml:space="preserve">Leerdoelen: </w:t>
      </w:r>
      <w:r w:rsidR="008F04C2" w:rsidRPr="00B564EA">
        <w:rPr>
          <w:rFonts w:asciiTheme="minorHAnsi" w:hAnsiTheme="minorHAnsi" w:cstheme="minorBidi"/>
          <w:b/>
          <w:sz w:val="22"/>
          <w:szCs w:val="22"/>
          <w:lang w:eastAsia="en-US"/>
        </w:rPr>
        <w:t>op de behoeften en verwachtingen van de ‘klant’ richten. Omgaan met verandering en aanpassen en met druk en tegenslag omgaan</w:t>
      </w:r>
      <w:r w:rsidR="006955B1" w:rsidRPr="008F04C2">
        <w:rPr>
          <w:rFonts w:asciiTheme="minorHAnsi" w:hAnsiTheme="minorHAnsi" w:cstheme="minorBidi"/>
          <w:i/>
          <w:lang w:eastAsia="en-US"/>
        </w:rPr>
        <w:t>”</w:t>
      </w:r>
      <w:r w:rsidRPr="001C2378">
        <w:rPr>
          <w:rFonts w:asciiTheme="minorHAnsi" w:hAnsiTheme="minorHAnsi" w:cstheme="minorBidi"/>
          <w:lang w:eastAsia="en-US"/>
        </w:rPr>
        <w:t xml:space="preserve"> </w:t>
      </w:r>
      <w:r w:rsidR="008F04C2">
        <w:rPr>
          <w:rFonts w:asciiTheme="minorHAnsi" w:hAnsiTheme="minorHAnsi" w:cstheme="minorBidi"/>
          <w:lang w:eastAsia="en-US"/>
        </w:rPr>
        <w:t xml:space="preserve">                                                                                          </w:t>
      </w:r>
      <w:r w:rsidR="006955B1" w:rsidRPr="001C2378">
        <w:rPr>
          <w:rFonts w:asciiTheme="minorHAnsi" w:hAnsiTheme="minorHAnsi" w:cstheme="minorBidi"/>
          <w:lang w:eastAsia="en-US"/>
        </w:rPr>
        <w:t xml:space="preserve">Tijdens deze oefening ga je er bewust van worden van </w:t>
      </w:r>
      <w:r w:rsidRPr="001C2378">
        <w:rPr>
          <w:rFonts w:asciiTheme="minorHAnsi" w:hAnsiTheme="minorHAnsi" w:cstheme="minorBidi"/>
          <w:lang w:eastAsia="en-US"/>
        </w:rPr>
        <w:t xml:space="preserve">het overkomen van een boodschap. </w:t>
      </w:r>
      <w:r w:rsidRPr="001C2378">
        <w:rPr>
          <w:rFonts w:asciiTheme="minorHAnsi" w:hAnsiTheme="minorHAnsi" w:cstheme="minorBidi"/>
          <w:lang w:eastAsia="en-US"/>
        </w:rPr>
        <w:lastRenderedPageBreak/>
        <w:t>Heel veel mensen zeggen iets maar bedoelen iets heel anders. Hoe voorkom je dat? Deze oefening is een belangrijke spil in deze korte cursus.</w:t>
      </w:r>
    </w:p>
    <w:p w:rsidR="001C2378" w:rsidRPr="008F04C2" w:rsidRDefault="001C2378" w:rsidP="001C2378">
      <w:pPr>
        <w:rPr>
          <w:rFonts w:asciiTheme="minorHAnsi" w:hAnsiTheme="minorHAnsi" w:cstheme="minorBidi"/>
          <w:b/>
          <w:lang w:eastAsia="en-US"/>
        </w:rPr>
      </w:pPr>
      <w:r w:rsidRPr="001C2378">
        <w:rPr>
          <w:rFonts w:asciiTheme="minorHAnsi" w:hAnsiTheme="minorHAnsi" w:cstheme="minorBidi"/>
          <w:b/>
          <w:lang w:eastAsia="en-US"/>
        </w:rPr>
        <w:t xml:space="preserve"> </w:t>
      </w:r>
    </w:p>
    <w:p w:rsidR="001C2378" w:rsidRDefault="001C2378" w:rsidP="001572E3">
      <w:pPr>
        <w:tabs>
          <w:tab w:val="center" w:pos="4536"/>
        </w:tabs>
        <w:spacing w:after="200" w:line="276" w:lineRule="auto"/>
        <w:rPr>
          <w:rFonts w:asciiTheme="minorHAnsi" w:hAnsiTheme="minorHAnsi" w:cstheme="minorBidi"/>
          <w:lang w:eastAsia="en-US"/>
        </w:rPr>
      </w:pPr>
    </w:p>
    <w:p w:rsidR="00AB45CB" w:rsidRPr="001C2378" w:rsidRDefault="00AB45CB" w:rsidP="001572E3">
      <w:pPr>
        <w:tabs>
          <w:tab w:val="center" w:pos="4536"/>
        </w:tabs>
        <w:spacing w:after="200" w:line="276" w:lineRule="auto"/>
        <w:rPr>
          <w:rFonts w:asciiTheme="minorHAnsi" w:hAnsiTheme="minorHAnsi" w:cstheme="minorBidi"/>
          <w:lang w:eastAsia="en-US"/>
        </w:rPr>
      </w:pPr>
      <w:r w:rsidRPr="001C2378">
        <w:rPr>
          <w:rFonts w:asciiTheme="minorHAnsi" w:hAnsiTheme="minorHAnsi" w:cstheme="minorBidi"/>
          <w:i/>
          <w:lang w:eastAsia="en-US"/>
        </w:rPr>
        <w:t xml:space="preserve">Literatuur: </w:t>
      </w:r>
      <w:proofErr w:type="gramStart"/>
      <w:r w:rsidRPr="001C2378">
        <w:rPr>
          <w:rFonts w:asciiTheme="minorHAnsi" w:hAnsiTheme="minorHAnsi" w:cstheme="minorBidi"/>
          <w:i/>
          <w:lang w:eastAsia="en-US"/>
        </w:rPr>
        <w:t xml:space="preserve">( </w:t>
      </w:r>
      <w:proofErr w:type="spellStart"/>
      <w:r w:rsidRPr="001C2378">
        <w:rPr>
          <w:rFonts w:asciiTheme="minorHAnsi" w:hAnsiTheme="minorHAnsi" w:cstheme="minorBidi"/>
          <w:i/>
          <w:lang w:eastAsia="en-US"/>
        </w:rPr>
        <w:t>Transactionele</w:t>
      </w:r>
      <w:proofErr w:type="spellEnd"/>
      <w:proofErr w:type="gramEnd"/>
      <w:r w:rsidRPr="001C2378">
        <w:rPr>
          <w:rFonts w:asciiTheme="minorHAnsi" w:hAnsiTheme="minorHAnsi" w:cstheme="minorBidi"/>
          <w:i/>
          <w:lang w:eastAsia="en-US"/>
        </w:rPr>
        <w:t xml:space="preserve"> analyse M. Kouwenhoven, hoofdstuk 2 Functionele analyses van de </w:t>
      </w:r>
      <w:proofErr w:type="spellStart"/>
      <w:r w:rsidRPr="001C2378">
        <w:rPr>
          <w:rFonts w:asciiTheme="minorHAnsi" w:hAnsiTheme="minorHAnsi" w:cstheme="minorBidi"/>
          <w:i/>
          <w:lang w:eastAsia="en-US"/>
        </w:rPr>
        <w:t>egoposities</w:t>
      </w:r>
      <w:proofErr w:type="spellEnd"/>
      <w:r w:rsidRPr="001C2378">
        <w:rPr>
          <w:rFonts w:asciiTheme="minorHAnsi" w:hAnsiTheme="minorHAnsi" w:cstheme="minorBidi"/>
          <w:i/>
          <w:lang w:eastAsia="en-US"/>
        </w:rPr>
        <w:t>)</w:t>
      </w:r>
    </w:p>
    <w:p w:rsidR="001572E3" w:rsidRPr="001C2378" w:rsidRDefault="001572E3" w:rsidP="001572E3">
      <w:pPr>
        <w:tabs>
          <w:tab w:val="center" w:pos="4536"/>
        </w:tabs>
        <w:spacing w:after="200" w:line="276" w:lineRule="auto"/>
        <w:rPr>
          <w:rFonts w:asciiTheme="minorHAnsi" w:hAnsiTheme="minorHAnsi" w:cstheme="minorBidi"/>
          <w:i/>
          <w:lang w:eastAsia="en-US"/>
        </w:rPr>
      </w:pPr>
      <w:r w:rsidRPr="001C2378">
        <w:rPr>
          <w:rFonts w:asciiTheme="minorHAnsi" w:hAnsiTheme="minorHAnsi" w:cstheme="minorBidi"/>
          <w:lang w:eastAsia="en-US"/>
        </w:rPr>
        <w:t>Evaluatie en transfer naar werksituatie (</w:t>
      </w:r>
      <w:r w:rsidRPr="001C2378">
        <w:rPr>
          <w:rFonts w:asciiTheme="minorHAnsi" w:hAnsiTheme="minorHAnsi" w:cstheme="minorBidi"/>
          <w:i/>
          <w:lang w:eastAsia="en-US"/>
        </w:rPr>
        <w:t>wat neem je van vandaag mee en wat laat je hier achter, wat betekent dit voor je werk?)</w:t>
      </w:r>
    </w:p>
    <w:p w:rsidR="001572E3" w:rsidRPr="001C2378" w:rsidRDefault="001572E3" w:rsidP="001572E3">
      <w:pPr>
        <w:tabs>
          <w:tab w:val="center" w:pos="4536"/>
        </w:tabs>
        <w:spacing w:after="200" w:line="276" w:lineRule="auto"/>
        <w:rPr>
          <w:rFonts w:asciiTheme="minorHAnsi" w:hAnsiTheme="minorHAnsi" w:cstheme="minorBidi"/>
          <w:lang w:eastAsia="en-US"/>
        </w:rPr>
      </w:pPr>
      <w:r w:rsidRPr="001C2378">
        <w:rPr>
          <w:rFonts w:asciiTheme="minorHAnsi" w:hAnsiTheme="minorHAnsi" w:cstheme="minorBidi"/>
          <w:lang w:eastAsia="en-US"/>
        </w:rPr>
        <w:t>Inzichtkaart (</w:t>
      </w:r>
      <w:r w:rsidRPr="001C2378">
        <w:rPr>
          <w:rFonts w:asciiTheme="minorHAnsi" w:hAnsiTheme="minorHAnsi" w:cstheme="minorBidi"/>
          <w:i/>
          <w:lang w:eastAsia="en-US"/>
        </w:rPr>
        <w:t xml:space="preserve">trek vanuit afstemming een kaart die jou inzicht </w:t>
      </w:r>
      <w:proofErr w:type="gramStart"/>
      <w:r w:rsidRPr="001C2378">
        <w:rPr>
          <w:rFonts w:asciiTheme="minorHAnsi" w:hAnsiTheme="minorHAnsi" w:cstheme="minorBidi"/>
          <w:i/>
          <w:lang w:eastAsia="en-US"/>
        </w:rPr>
        <w:t xml:space="preserve">brengt </w:t>
      </w:r>
      <w:r w:rsidRPr="001C2378">
        <w:rPr>
          <w:rFonts w:asciiTheme="minorHAnsi" w:hAnsiTheme="minorHAnsi" w:cstheme="minorBidi"/>
          <w:lang w:eastAsia="en-US"/>
        </w:rPr>
        <w:t>)</w:t>
      </w:r>
      <w:proofErr w:type="gramEnd"/>
    </w:p>
    <w:p w:rsidR="001572E3" w:rsidRPr="001C2378" w:rsidRDefault="001572E3" w:rsidP="001572E3">
      <w:pPr>
        <w:tabs>
          <w:tab w:val="center" w:pos="4536"/>
        </w:tabs>
        <w:spacing w:after="200" w:line="276" w:lineRule="auto"/>
        <w:rPr>
          <w:rFonts w:asciiTheme="minorHAnsi" w:hAnsiTheme="minorHAnsi" w:cstheme="minorBidi"/>
          <w:lang w:eastAsia="en-US"/>
        </w:rPr>
      </w:pPr>
      <w:r w:rsidRPr="001C2378">
        <w:rPr>
          <w:rFonts w:asciiTheme="minorHAnsi" w:hAnsiTheme="minorHAnsi" w:cstheme="minorBidi"/>
          <w:lang w:eastAsia="en-US"/>
        </w:rPr>
        <w:t>22.30 uur Afsluitritueel (</w:t>
      </w:r>
      <w:r w:rsidRPr="001C2378">
        <w:rPr>
          <w:rFonts w:asciiTheme="minorHAnsi" w:hAnsiTheme="minorHAnsi" w:cstheme="minorBidi"/>
          <w:i/>
          <w:lang w:eastAsia="en-US"/>
        </w:rPr>
        <w:t xml:space="preserve">Groepsenergie weer </w:t>
      </w:r>
      <w:proofErr w:type="gramStart"/>
      <w:r w:rsidRPr="001C2378">
        <w:rPr>
          <w:rFonts w:asciiTheme="minorHAnsi" w:hAnsiTheme="minorHAnsi" w:cstheme="minorBidi"/>
          <w:i/>
          <w:lang w:eastAsia="en-US"/>
        </w:rPr>
        <w:t xml:space="preserve">loslaten </w:t>
      </w:r>
      <w:r w:rsidRPr="001C2378">
        <w:rPr>
          <w:rFonts w:asciiTheme="minorHAnsi" w:hAnsiTheme="minorHAnsi" w:cstheme="minorBidi"/>
          <w:lang w:eastAsia="en-US"/>
        </w:rPr>
        <w:t>)</w:t>
      </w:r>
      <w:proofErr w:type="gramEnd"/>
      <w:r w:rsidRPr="001C2378">
        <w:rPr>
          <w:rFonts w:asciiTheme="minorHAnsi" w:hAnsiTheme="minorHAnsi" w:cstheme="minorBidi"/>
          <w:lang w:eastAsia="en-US"/>
        </w:rPr>
        <w:t xml:space="preserve"> </w:t>
      </w:r>
    </w:p>
    <w:p w:rsidR="001572E3" w:rsidRPr="001C2378" w:rsidRDefault="001572E3" w:rsidP="001572E3">
      <w:pPr>
        <w:tabs>
          <w:tab w:val="center" w:pos="4536"/>
        </w:tabs>
        <w:spacing w:after="200" w:line="276" w:lineRule="auto"/>
        <w:rPr>
          <w:rFonts w:asciiTheme="minorHAnsi" w:hAnsiTheme="minorHAnsi" w:cstheme="minorBidi"/>
          <w:lang w:eastAsia="en-US"/>
        </w:rPr>
      </w:pPr>
    </w:p>
    <w:p w:rsidR="001572E3" w:rsidRPr="001C2378" w:rsidRDefault="001572E3" w:rsidP="001572E3">
      <w:pPr>
        <w:tabs>
          <w:tab w:val="center" w:pos="4536"/>
        </w:tabs>
        <w:spacing w:after="200" w:line="276" w:lineRule="auto"/>
        <w:rPr>
          <w:rFonts w:asciiTheme="minorHAnsi" w:hAnsiTheme="minorHAnsi" w:cstheme="minorBidi"/>
          <w:lang w:eastAsia="en-US"/>
        </w:rPr>
      </w:pPr>
      <w:r w:rsidRPr="001C2378">
        <w:rPr>
          <w:rFonts w:asciiTheme="minorHAnsi" w:hAnsiTheme="minorHAnsi" w:cstheme="minorBidi"/>
          <w:lang w:eastAsia="en-US"/>
        </w:rPr>
        <w:t>Huiswerk:</w:t>
      </w:r>
    </w:p>
    <w:p w:rsidR="001572E3" w:rsidRPr="001C2378" w:rsidRDefault="001572E3" w:rsidP="001572E3">
      <w:pPr>
        <w:numPr>
          <w:ilvl w:val="0"/>
          <w:numId w:val="1"/>
        </w:numPr>
        <w:tabs>
          <w:tab w:val="center" w:pos="4536"/>
        </w:tabs>
        <w:spacing w:after="200" w:line="276" w:lineRule="auto"/>
        <w:contextualSpacing/>
        <w:rPr>
          <w:rFonts w:asciiTheme="minorHAnsi" w:hAnsiTheme="minorHAnsi" w:cstheme="minorBidi"/>
          <w:lang w:eastAsia="en-US"/>
        </w:rPr>
      </w:pPr>
      <w:r w:rsidRPr="001C2378">
        <w:rPr>
          <w:rFonts w:asciiTheme="minorHAnsi" w:hAnsiTheme="minorHAnsi" w:cstheme="minorBidi"/>
          <w:lang w:eastAsia="en-US"/>
        </w:rPr>
        <w:t>Elke dag een kwartiertje onthaasten (</w:t>
      </w:r>
      <w:r w:rsidRPr="001C2378">
        <w:rPr>
          <w:rFonts w:asciiTheme="minorHAnsi" w:hAnsiTheme="minorHAnsi" w:cstheme="minorBidi"/>
          <w:i/>
          <w:lang w:eastAsia="en-US"/>
        </w:rPr>
        <w:t>Bewust niets doen, geen tel, pc, tv enz. op vast moment op de dag)</w:t>
      </w:r>
    </w:p>
    <w:p w:rsidR="001572E3" w:rsidRPr="001C2378" w:rsidRDefault="001572E3" w:rsidP="001572E3">
      <w:pPr>
        <w:numPr>
          <w:ilvl w:val="0"/>
          <w:numId w:val="1"/>
        </w:numPr>
        <w:tabs>
          <w:tab w:val="center" w:pos="4536"/>
        </w:tabs>
        <w:spacing w:after="200" w:line="276" w:lineRule="auto"/>
        <w:contextualSpacing/>
        <w:rPr>
          <w:rFonts w:asciiTheme="minorHAnsi" w:hAnsiTheme="minorHAnsi" w:cstheme="minorBidi"/>
          <w:lang w:eastAsia="en-US"/>
        </w:rPr>
      </w:pPr>
      <w:r w:rsidRPr="001C2378">
        <w:rPr>
          <w:rFonts w:asciiTheme="minorHAnsi" w:hAnsiTheme="minorHAnsi" w:cstheme="minorBidi"/>
          <w:lang w:eastAsia="en-US"/>
        </w:rPr>
        <w:t>Sta een paar keer stil bij de inzicht kaart die je getrokken hebt.</w:t>
      </w:r>
    </w:p>
    <w:p w:rsidR="00BA05D5" w:rsidRPr="001C2378" w:rsidRDefault="00BA05D5" w:rsidP="001572E3">
      <w:pPr>
        <w:numPr>
          <w:ilvl w:val="0"/>
          <w:numId w:val="1"/>
        </w:numPr>
        <w:tabs>
          <w:tab w:val="center" w:pos="4536"/>
        </w:tabs>
        <w:spacing w:after="200" w:line="276" w:lineRule="auto"/>
        <w:contextualSpacing/>
        <w:rPr>
          <w:rFonts w:asciiTheme="minorHAnsi" w:hAnsiTheme="minorHAnsi" w:cstheme="minorBidi"/>
          <w:lang w:eastAsia="en-US"/>
        </w:rPr>
      </w:pPr>
      <w:r w:rsidRPr="001C2378">
        <w:rPr>
          <w:rFonts w:asciiTheme="minorHAnsi" w:hAnsiTheme="minorHAnsi" w:cstheme="minorBidi"/>
          <w:lang w:eastAsia="en-US"/>
        </w:rPr>
        <w:t>Wees je bewust van hoe je iets zegt en met welke bedoeling je iets zegt.</w:t>
      </w:r>
    </w:p>
    <w:p w:rsidR="00AB45CB" w:rsidRPr="001C2378" w:rsidRDefault="00AB45CB" w:rsidP="001572E3">
      <w:pPr>
        <w:numPr>
          <w:ilvl w:val="0"/>
          <w:numId w:val="1"/>
        </w:numPr>
        <w:tabs>
          <w:tab w:val="center" w:pos="4536"/>
        </w:tabs>
        <w:spacing w:after="200" w:line="276" w:lineRule="auto"/>
        <w:contextualSpacing/>
        <w:rPr>
          <w:rFonts w:asciiTheme="minorHAnsi" w:hAnsiTheme="minorHAnsi" w:cstheme="minorBidi"/>
          <w:lang w:eastAsia="en-US"/>
        </w:rPr>
      </w:pPr>
      <w:proofErr w:type="gramStart"/>
      <w:r w:rsidRPr="001C2378">
        <w:rPr>
          <w:rFonts w:asciiTheme="minorHAnsi" w:hAnsiTheme="minorHAnsi" w:cstheme="minorBidi"/>
          <w:lang w:eastAsia="en-US"/>
        </w:rPr>
        <w:t>wees</w:t>
      </w:r>
      <w:proofErr w:type="gramEnd"/>
      <w:r w:rsidRPr="001C2378">
        <w:rPr>
          <w:rFonts w:asciiTheme="minorHAnsi" w:hAnsiTheme="minorHAnsi" w:cstheme="minorBidi"/>
          <w:lang w:eastAsia="en-US"/>
        </w:rPr>
        <w:t xml:space="preserve"> jezelf bewust vanuit welke </w:t>
      </w:r>
      <w:proofErr w:type="spellStart"/>
      <w:r w:rsidRPr="001C2378">
        <w:rPr>
          <w:rFonts w:asciiTheme="minorHAnsi" w:hAnsiTheme="minorHAnsi" w:cstheme="minorBidi"/>
          <w:lang w:eastAsia="en-US"/>
        </w:rPr>
        <w:t>egoposities</w:t>
      </w:r>
      <w:proofErr w:type="spellEnd"/>
      <w:r w:rsidRPr="001C2378">
        <w:rPr>
          <w:rFonts w:asciiTheme="minorHAnsi" w:hAnsiTheme="minorHAnsi" w:cstheme="minorBidi"/>
          <w:lang w:eastAsia="en-US"/>
        </w:rPr>
        <w:t xml:space="preserve"> je iets zegt.</w:t>
      </w:r>
    </w:p>
    <w:p w:rsidR="00BA05D5" w:rsidRPr="001C2378" w:rsidRDefault="00BA05D5" w:rsidP="001572E3">
      <w:pPr>
        <w:numPr>
          <w:ilvl w:val="0"/>
          <w:numId w:val="1"/>
        </w:numPr>
        <w:tabs>
          <w:tab w:val="center" w:pos="4536"/>
        </w:tabs>
        <w:spacing w:after="200" w:line="276" w:lineRule="auto"/>
        <w:contextualSpacing/>
        <w:rPr>
          <w:rFonts w:asciiTheme="minorHAnsi" w:hAnsiTheme="minorHAnsi" w:cstheme="minorBidi"/>
          <w:lang w:eastAsia="en-US"/>
        </w:rPr>
      </w:pPr>
      <w:r w:rsidRPr="001C2378">
        <w:rPr>
          <w:rFonts w:asciiTheme="minorHAnsi" w:hAnsiTheme="minorHAnsi" w:cstheme="minorBidi"/>
          <w:lang w:eastAsia="en-US"/>
        </w:rPr>
        <w:t>Ga bewust om met keuzes die je mag maken.</w:t>
      </w:r>
    </w:p>
    <w:p w:rsidR="00F01413" w:rsidRDefault="00F01413">
      <w:pPr>
        <w:spacing w:after="200" w:line="276" w:lineRule="auto"/>
        <w:rPr>
          <w:rFonts w:asciiTheme="minorHAnsi" w:hAnsiTheme="minorHAnsi" w:cstheme="minorBidi"/>
          <w:lang w:eastAsia="en-US"/>
        </w:rPr>
      </w:pPr>
      <w:r>
        <w:rPr>
          <w:rFonts w:asciiTheme="minorHAnsi" w:hAnsiTheme="minorHAnsi" w:cstheme="minorBidi"/>
          <w:lang w:eastAsia="en-US"/>
        </w:rPr>
        <w:br w:type="page"/>
      </w:r>
    </w:p>
    <w:p w:rsidR="001572E3" w:rsidRPr="001572E3" w:rsidRDefault="001572E3" w:rsidP="00F01413">
      <w:pPr>
        <w:tabs>
          <w:tab w:val="center" w:pos="4536"/>
        </w:tabs>
        <w:spacing w:after="200" w:line="276" w:lineRule="auto"/>
        <w:ind w:left="720"/>
        <w:contextualSpacing/>
        <w:rPr>
          <w:rFonts w:asciiTheme="minorHAnsi" w:hAnsiTheme="minorHAnsi" w:cstheme="minorBidi"/>
          <w:lang w:eastAsia="en-US"/>
        </w:rPr>
      </w:pPr>
    </w:p>
    <w:p w:rsidR="001572E3" w:rsidRPr="001572E3" w:rsidRDefault="001572E3" w:rsidP="001572E3">
      <w:pPr>
        <w:tabs>
          <w:tab w:val="center" w:pos="4536"/>
        </w:tabs>
        <w:spacing w:after="200" w:line="276" w:lineRule="auto"/>
        <w:jc w:val="center"/>
        <w:rPr>
          <w:rFonts w:asciiTheme="majorHAnsi" w:hAnsiTheme="majorHAnsi" w:cstheme="minorBidi"/>
          <w:sz w:val="40"/>
          <w:szCs w:val="40"/>
          <w:lang w:eastAsia="en-US"/>
        </w:rPr>
      </w:pPr>
      <w:r w:rsidRPr="001572E3">
        <w:rPr>
          <w:rFonts w:asciiTheme="majorHAnsi" w:hAnsiTheme="majorHAnsi" w:cstheme="minorBidi"/>
          <w:sz w:val="40"/>
          <w:szCs w:val="40"/>
          <w:lang w:eastAsia="en-US"/>
        </w:rPr>
        <w:t>Les 2</w:t>
      </w:r>
    </w:p>
    <w:p w:rsidR="001572E3" w:rsidRDefault="001572E3" w:rsidP="001572E3">
      <w:pPr>
        <w:tabs>
          <w:tab w:val="center" w:pos="4536"/>
        </w:tabs>
        <w:spacing w:after="200" w:line="276" w:lineRule="auto"/>
        <w:jc w:val="center"/>
        <w:rPr>
          <w:rFonts w:asciiTheme="majorHAnsi" w:hAnsiTheme="majorHAnsi" w:cstheme="minorBidi"/>
          <w:sz w:val="40"/>
          <w:szCs w:val="40"/>
          <w:lang w:eastAsia="en-US"/>
        </w:rPr>
      </w:pPr>
      <w:r w:rsidRPr="001572E3">
        <w:rPr>
          <w:rFonts w:asciiTheme="majorHAnsi" w:hAnsiTheme="majorHAnsi" w:cstheme="minorBidi"/>
          <w:sz w:val="40"/>
          <w:szCs w:val="40"/>
          <w:lang w:eastAsia="en-US"/>
        </w:rPr>
        <w:t>Ontladen en opladen van energie</w:t>
      </w:r>
      <w:r w:rsidR="00BA05D5">
        <w:rPr>
          <w:rFonts w:asciiTheme="majorHAnsi" w:hAnsiTheme="majorHAnsi" w:cstheme="minorBidi"/>
          <w:sz w:val="40"/>
          <w:szCs w:val="40"/>
          <w:lang w:eastAsia="en-US"/>
        </w:rPr>
        <w:t xml:space="preserve"> en bewust keuzes maken.</w:t>
      </w:r>
    </w:p>
    <w:p w:rsidR="008F04C2" w:rsidRPr="00B564EA" w:rsidRDefault="008F04C2" w:rsidP="008F04C2">
      <w:pPr>
        <w:tabs>
          <w:tab w:val="center" w:pos="4536"/>
        </w:tabs>
        <w:spacing w:after="200" w:line="276" w:lineRule="auto"/>
        <w:rPr>
          <w:rFonts w:asciiTheme="minorHAnsi" w:hAnsiTheme="minorHAnsi" w:cstheme="minorBidi"/>
          <w:b/>
          <w:lang w:eastAsia="en-US"/>
        </w:rPr>
      </w:pPr>
      <w:r w:rsidRPr="00B564EA">
        <w:rPr>
          <w:rFonts w:asciiTheme="minorHAnsi" w:hAnsiTheme="minorHAnsi" w:cstheme="minorBidi"/>
          <w:b/>
          <w:lang w:eastAsia="en-US"/>
        </w:rPr>
        <w:t>Leerdoelen</w:t>
      </w:r>
    </w:p>
    <w:p w:rsidR="008F04C2" w:rsidRPr="00B564EA" w:rsidRDefault="008F04C2" w:rsidP="008F04C2">
      <w:pPr>
        <w:rPr>
          <w:rFonts w:asciiTheme="minorHAnsi" w:hAnsiTheme="minorHAnsi" w:cstheme="minorBidi"/>
          <w:sz w:val="22"/>
          <w:szCs w:val="22"/>
          <w:lang w:eastAsia="en-US"/>
        </w:rPr>
      </w:pPr>
      <w:r w:rsidRPr="00B564EA">
        <w:rPr>
          <w:rFonts w:asciiTheme="minorHAnsi" w:hAnsiTheme="minorHAnsi" w:cstheme="minorBidi"/>
          <w:sz w:val="22"/>
          <w:szCs w:val="22"/>
          <w:lang w:eastAsia="en-US"/>
        </w:rPr>
        <w:t>B. aansturen</w:t>
      </w:r>
    </w:p>
    <w:p w:rsidR="008F04C2" w:rsidRPr="00B564EA" w:rsidRDefault="008F04C2" w:rsidP="008F04C2">
      <w:pPr>
        <w:rPr>
          <w:rFonts w:asciiTheme="minorHAnsi" w:hAnsiTheme="minorHAnsi" w:cstheme="minorBidi"/>
          <w:sz w:val="22"/>
          <w:szCs w:val="22"/>
          <w:lang w:eastAsia="en-US"/>
        </w:rPr>
      </w:pPr>
      <w:r w:rsidRPr="00B564EA">
        <w:rPr>
          <w:rFonts w:asciiTheme="minorHAnsi" w:hAnsiTheme="minorHAnsi" w:cstheme="minorBidi"/>
          <w:sz w:val="22"/>
          <w:szCs w:val="22"/>
          <w:lang w:eastAsia="en-US"/>
        </w:rPr>
        <w:t>C. begeleiden</w:t>
      </w:r>
    </w:p>
    <w:p w:rsidR="008F04C2" w:rsidRPr="00B564EA" w:rsidRDefault="008F04C2" w:rsidP="008F04C2">
      <w:pPr>
        <w:rPr>
          <w:rFonts w:asciiTheme="minorHAnsi" w:hAnsiTheme="minorHAnsi" w:cstheme="minorBidi"/>
          <w:sz w:val="22"/>
          <w:szCs w:val="22"/>
          <w:lang w:eastAsia="en-US"/>
        </w:rPr>
      </w:pPr>
      <w:r w:rsidRPr="00B564EA">
        <w:rPr>
          <w:rFonts w:asciiTheme="minorHAnsi" w:hAnsiTheme="minorHAnsi" w:cstheme="minorBidi"/>
          <w:sz w:val="22"/>
          <w:szCs w:val="22"/>
          <w:lang w:eastAsia="en-US"/>
        </w:rPr>
        <w:t>D. aandacht en begrip tonen</w:t>
      </w:r>
    </w:p>
    <w:p w:rsidR="008F04C2" w:rsidRPr="00B564EA" w:rsidRDefault="008F04C2" w:rsidP="008F04C2">
      <w:pPr>
        <w:rPr>
          <w:rFonts w:asciiTheme="minorHAnsi" w:hAnsiTheme="minorHAnsi" w:cstheme="minorBidi"/>
          <w:sz w:val="22"/>
          <w:szCs w:val="22"/>
          <w:lang w:eastAsia="en-US"/>
        </w:rPr>
      </w:pPr>
      <w:r w:rsidRPr="00B564EA">
        <w:rPr>
          <w:rFonts w:asciiTheme="minorHAnsi" w:hAnsiTheme="minorHAnsi" w:cstheme="minorBidi"/>
          <w:sz w:val="22"/>
          <w:szCs w:val="22"/>
          <w:lang w:eastAsia="en-US"/>
        </w:rPr>
        <w:t>E. samenwerken en overleggen</w:t>
      </w:r>
    </w:p>
    <w:p w:rsidR="008F04C2" w:rsidRPr="00B564EA" w:rsidRDefault="008F04C2" w:rsidP="008F04C2">
      <w:pPr>
        <w:rPr>
          <w:rFonts w:asciiTheme="minorHAnsi" w:hAnsiTheme="minorHAnsi" w:cstheme="minorBidi"/>
          <w:sz w:val="22"/>
          <w:szCs w:val="22"/>
          <w:lang w:eastAsia="en-US"/>
        </w:rPr>
      </w:pPr>
      <w:r w:rsidRPr="00B564EA">
        <w:rPr>
          <w:rFonts w:asciiTheme="minorHAnsi" w:hAnsiTheme="minorHAnsi" w:cstheme="minorBidi"/>
          <w:sz w:val="22"/>
          <w:szCs w:val="22"/>
          <w:lang w:eastAsia="en-US"/>
        </w:rPr>
        <w:t>H. overtuigen en beïnvloeden</w:t>
      </w:r>
    </w:p>
    <w:p w:rsidR="008F04C2" w:rsidRPr="00B564EA" w:rsidRDefault="008F04C2" w:rsidP="008F04C2">
      <w:pPr>
        <w:rPr>
          <w:rFonts w:asciiTheme="minorHAnsi" w:hAnsiTheme="minorHAnsi" w:cstheme="minorBidi"/>
          <w:sz w:val="22"/>
          <w:szCs w:val="22"/>
          <w:lang w:eastAsia="en-US"/>
        </w:rPr>
      </w:pPr>
      <w:r w:rsidRPr="00B564EA">
        <w:rPr>
          <w:rFonts w:asciiTheme="minorHAnsi" w:hAnsiTheme="minorHAnsi" w:cstheme="minorBidi"/>
          <w:sz w:val="22"/>
          <w:szCs w:val="22"/>
          <w:lang w:eastAsia="en-US"/>
        </w:rPr>
        <w:t>O. creëren en innoveren</w:t>
      </w:r>
    </w:p>
    <w:p w:rsidR="008F04C2" w:rsidRPr="00B564EA" w:rsidRDefault="008F04C2" w:rsidP="008F04C2">
      <w:pPr>
        <w:rPr>
          <w:rFonts w:asciiTheme="minorHAnsi" w:hAnsiTheme="minorHAnsi" w:cstheme="minorBidi"/>
          <w:sz w:val="22"/>
          <w:szCs w:val="22"/>
          <w:lang w:eastAsia="en-US"/>
        </w:rPr>
      </w:pPr>
      <w:r w:rsidRPr="00B564EA">
        <w:rPr>
          <w:rFonts w:asciiTheme="minorHAnsi" w:hAnsiTheme="minorHAnsi" w:cstheme="minorBidi"/>
          <w:sz w:val="22"/>
          <w:szCs w:val="22"/>
          <w:lang w:eastAsia="en-US"/>
        </w:rPr>
        <w:t>R. op de behoeften en verwachtingen van de ‘klant’ richten</w:t>
      </w:r>
    </w:p>
    <w:p w:rsidR="008F04C2" w:rsidRPr="00B564EA" w:rsidRDefault="008F04C2" w:rsidP="008F04C2">
      <w:pPr>
        <w:rPr>
          <w:rFonts w:asciiTheme="minorHAnsi" w:hAnsiTheme="minorHAnsi" w:cstheme="minorBidi"/>
          <w:sz w:val="22"/>
          <w:szCs w:val="22"/>
          <w:lang w:eastAsia="en-US"/>
        </w:rPr>
      </w:pPr>
      <w:r w:rsidRPr="00B564EA">
        <w:rPr>
          <w:rFonts w:asciiTheme="minorHAnsi" w:hAnsiTheme="minorHAnsi" w:cstheme="minorBidi"/>
          <w:sz w:val="22"/>
          <w:szCs w:val="22"/>
          <w:lang w:eastAsia="en-US"/>
        </w:rPr>
        <w:t>U. omgaan met verandering en aanpassen</w:t>
      </w:r>
    </w:p>
    <w:p w:rsidR="008F04C2" w:rsidRDefault="008F04C2" w:rsidP="008F04C2">
      <w:pPr>
        <w:rPr>
          <w:rFonts w:asciiTheme="minorHAnsi" w:hAnsiTheme="minorHAnsi" w:cstheme="minorBidi"/>
          <w:sz w:val="22"/>
          <w:szCs w:val="22"/>
          <w:lang w:eastAsia="en-US"/>
        </w:rPr>
      </w:pPr>
      <w:r w:rsidRPr="00B564EA">
        <w:rPr>
          <w:rFonts w:asciiTheme="minorHAnsi" w:hAnsiTheme="minorHAnsi" w:cstheme="minorBidi"/>
          <w:sz w:val="22"/>
          <w:szCs w:val="22"/>
          <w:lang w:eastAsia="en-US"/>
        </w:rPr>
        <w:t>V. met druk en tegenslag omgaan</w:t>
      </w:r>
    </w:p>
    <w:p w:rsidR="008F04C2" w:rsidRDefault="008F04C2" w:rsidP="008F04C2">
      <w:pPr>
        <w:rPr>
          <w:rFonts w:asciiTheme="minorHAnsi" w:hAnsiTheme="minorHAnsi" w:cstheme="minorBidi"/>
          <w:sz w:val="22"/>
          <w:szCs w:val="22"/>
          <w:lang w:eastAsia="en-US"/>
        </w:rPr>
      </w:pPr>
    </w:p>
    <w:p w:rsidR="008F04C2" w:rsidRPr="00B564EA" w:rsidRDefault="008F04C2" w:rsidP="008F04C2">
      <w:pPr>
        <w:rPr>
          <w:rFonts w:asciiTheme="minorHAnsi" w:hAnsiTheme="minorHAnsi" w:cstheme="minorBidi"/>
          <w:sz w:val="22"/>
          <w:szCs w:val="22"/>
          <w:lang w:eastAsia="en-US"/>
        </w:rPr>
      </w:pPr>
    </w:p>
    <w:p w:rsidR="001572E3" w:rsidRPr="001C2378" w:rsidRDefault="001572E3" w:rsidP="001572E3">
      <w:pPr>
        <w:tabs>
          <w:tab w:val="center" w:pos="4536"/>
        </w:tabs>
        <w:spacing w:after="200" w:line="276" w:lineRule="auto"/>
        <w:rPr>
          <w:rFonts w:asciiTheme="minorHAnsi" w:hAnsiTheme="minorHAnsi" w:cstheme="minorBidi"/>
          <w:lang w:eastAsia="en-US"/>
        </w:rPr>
      </w:pPr>
      <w:r w:rsidRPr="001C2378">
        <w:rPr>
          <w:rFonts w:asciiTheme="minorHAnsi" w:hAnsiTheme="minorHAnsi" w:cstheme="minorBidi"/>
          <w:lang w:eastAsia="en-US"/>
        </w:rPr>
        <w:t>19.00 uur Ontvangst (aanwezigheidslijst tekenen)</w:t>
      </w:r>
    </w:p>
    <w:p w:rsidR="001572E3" w:rsidRPr="001C2378" w:rsidRDefault="001572E3" w:rsidP="001572E3">
      <w:pPr>
        <w:spacing w:after="200" w:line="276" w:lineRule="auto"/>
        <w:rPr>
          <w:rFonts w:asciiTheme="minorHAnsi" w:hAnsiTheme="minorHAnsi" w:cstheme="minorBidi"/>
          <w:lang w:eastAsia="en-US"/>
        </w:rPr>
      </w:pPr>
      <w:r w:rsidRPr="001C2378">
        <w:rPr>
          <w:rFonts w:asciiTheme="minorHAnsi" w:hAnsiTheme="minorHAnsi" w:cstheme="minorBidi"/>
          <w:lang w:eastAsia="en-US"/>
        </w:rPr>
        <w:t>Rondje hoe waren de afgelopen twee weken? (</w:t>
      </w:r>
      <w:r w:rsidR="001C2378" w:rsidRPr="001C2378">
        <w:rPr>
          <w:rFonts w:asciiTheme="minorHAnsi" w:hAnsiTheme="minorHAnsi" w:cstheme="minorBidi"/>
          <w:lang w:eastAsia="en-US"/>
        </w:rPr>
        <w:t>Met</w:t>
      </w:r>
      <w:r w:rsidRPr="001C2378">
        <w:rPr>
          <w:rFonts w:asciiTheme="minorHAnsi" w:hAnsiTheme="minorHAnsi" w:cstheme="minorBidi"/>
          <w:lang w:eastAsia="en-US"/>
        </w:rPr>
        <w:t xml:space="preserve"> spreekstaf, elkaar niet in de rede vallen, alleen naar elkaar luisteren, niets van vinden, geen oordeel)</w:t>
      </w:r>
    </w:p>
    <w:p w:rsidR="001572E3" w:rsidRPr="001C2378" w:rsidRDefault="001572E3" w:rsidP="001572E3">
      <w:pPr>
        <w:spacing w:after="200" w:line="276" w:lineRule="auto"/>
        <w:rPr>
          <w:rFonts w:asciiTheme="minorHAnsi" w:hAnsiTheme="minorHAnsi" w:cstheme="minorBidi"/>
          <w:lang w:eastAsia="en-US"/>
        </w:rPr>
      </w:pPr>
      <w:r w:rsidRPr="001C2378">
        <w:rPr>
          <w:rFonts w:asciiTheme="minorHAnsi" w:hAnsiTheme="minorHAnsi" w:cstheme="minorBidi"/>
          <w:lang w:eastAsia="en-US"/>
        </w:rPr>
        <w:t>Inleiding op het onderwerp: (energie ontladen, opladen, beheren)</w:t>
      </w:r>
    </w:p>
    <w:p w:rsidR="001572E3" w:rsidRPr="001C2378" w:rsidRDefault="001572E3" w:rsidP="001572E3">
      <w:pPr>
        <w:spacing w:after="200" w:line="276" w:lineRule="auto"/>
        <w:rPr>
          <w:rFonts w:asciiTheme="minorHAnsi" w:hAnsiTheme="minorHAnsi" w:cstheme="minorBidi"/>
          <w:lang w:eastAsia="en-US"/>
        </w:rPr>
      </w:pPr>
      <w:r w:rsidRPr="001C2378">
        <w:rPr>
          <w:rFonts w:asciiTheme="minorHAnsi" w:hAnsiTheme="minorHAnsi" w:cstheme="minorBidi"/>
          <w:lang w:eastAsia="en-US"/>
        </w:rPr>
        <w:t xml:space="preserve">15 min pauze </w:t>
      </w:r>
    </w:p>
    <w:p w:rsidR="00AB45CB" w:rsidRPr="008F04C2" w:rsidRDefault="001572E3" w:rsidP="001572E3">
      <w:pPr>
        <w:spacing w:after="200" w:line="276" w:lineRule="auto"/>
        <w:rPr>
          <w:rFonts w:asciiTheme="minorHAnsi" w:hAnsiTheme="minorHAnsi" w:cstheme="minorBidi"/>
          <w:i/>
          <w:lang w:eastAsia="en-US"/>
        </w:rPr>
      </w:pPr>
      <w:r w:rsidRPr="001C2378">
        <w:rPr>
          <w:rFonts w:asciiTheme="minorHAnsi" w:hAnsiTheme="minorHAnsi" w:cstheme="minorBidi"/>
          <w:i/>
          <w:lang w:eastAsia="en-US"/>
        </w:rPr>
        <w:t>Oefening 1</w:t>
      </w:r>
      <w:r w:rsidR="001C2378" w:rsidRPr="001C2378">
        <w:rPr>
          <w:rFonts w:asciiTheme="minorHAnsi" w:hAnsiTheme="minorHAnsi" w:cstheme="minorBidi"/>
          <w:i/>
          <w:lang w:eastAsia="en-US"/>
        </w:rPr>
        <w:t>:</w:t>
      </w:r>
      <w:r w:rsidRPr="001C2378">
        <w:rPr>
          <w:rFonts w:asciiTheme="minorHAnsi" w:hAnsiTheme="minorHAnsi" w:cstheme="minorBidi"/>
          <w:i/>
          <w:lang w:eastAsia="en-US"/>
        </w:rPr>
        <w:t xml:space="preserve"> Ontladen: (Klopoefening</w:t>
      </w:r>
      <w:r w:rsidR="00B564EA" w:rsidRPr="001C2378">
        <w:rPr>
          <w:rFonts w:asciiTheme="minorHAnsi" w:hAnsiTheme="minorHAnsi" w:cstheme="minorBidi"/>
          <w:i/>
          <w:lang w:eastAsia="en-US"/>
        </w:rPr>
        <w:t>,) en</w:t>
      </w:r>
      <w:r w:rsidR="00AB45CB" w:rsidRPr="001C2378">
        <w:rPr>
          <w:rFonts w:asciiTheme="minorHAnsi" w:hAnsiTheme="minorHAnsi" w:cstheme="minorBidi"/>
          <w:i/>
          <w:lang w:eastAsia="en-US"/>
        </w:rPr>
        <w:t xml:space="preserve"> </w:t>
      </w:r>
      <w:r w:rsidRPr="001C2378">
        <w:rPr>
          <w:rFonts w:asciiTheme="minorHAnsi" w:hAnsiTheme="minorHAnsi" w:cstheme="minorBidi"/>
          <w:i/>
          <w:lang w:eastAsia="en-US"/>
        </w:rPr>
        <w:t xml:space="preserve">Ontladen (afstrijk </w:t>
      </w:r>
      <w:proofErr w:type="gramStart"/>
      <w:r w:rsidRPr="001C2378">
        <w:rPr>
          <w:rFonts w:asciiTheme="minorHAnsi" w:hAnsiTheme="minorHAnsi" w:cstheme="minorBidi"/>
          <w:i/>
          <w:lang w:eastAsia="en-US"/>
        </w:rPr>
        <w:t>techniek)</w:t>
      </w:r>
      <w:r w:rsidR="008F04C2">
        <w:rPr>
          <w:rFonts w:asciiTheme="minorHAnsi" w:hAnsiTheme="minorHAnsi" w:cstheme="minorBidi"/>
          <w:i/>
          <w:lang w:eastAsia="en-US"/>
        </w:rPr>
        <w:t xml:space="preserve">   </w:t>
      </w:r>
      <w:proofErr w:type="gramEnd"/>
      <w:r w:rsidR="008F04C2">
        <w:rPr>
          <w:rFonts w:asciiTheme="minorHAnsi" w:hAnsiTheme="minorHAnsi" w:cstheme="minorBidi"/>
          <w:i/>
          <w:lang w:eastAsia="en-US"/>
        </w:rPr>
        <w:t xml:space="preserve">                                 </w:t>
      </w:r>
      <w:r w:rsidR="008F04C2" w:rsidRPr="008F04C2">
        <w:rPr>
          <w:rFonts w:asciiTheme="minorHAnsi" w:hAnsiTheme="minorHAnsi" w:cstheme="minorBidi"/>
          <w:b/>
          <w:lang w:eastAsia="en-US"/>
        </w:rPr>
        <w:t>leerdoel: Omgaan met veranderingen en aanpassen</w:t>
      </w:r>
      <w:r w:rsidR="008F04C2">
        <w:rPr>
          <w:rFonts w:asciiTheme="minorHAnsi" w:hAnsiTheme="minorHAnsi" w:cstheme="minorBidi"/>
          <w:i/>
          <w:lang w:eastAsia="en-US"/>
        </w:rPr>
        <w:t xml:space="preserve">                                                                 </w:t>
      </w:r>
      <w:r w:rsidR="00AB45CB">
        <w:rPr>
          <w:rFonts w:asciiTheme="minorHAnsi" w:hAnsiTheme="minorHAnsi" w:cstheme="minorBidi"/>
          <w:lang w:eastAsia="en-US"/>
        </w:rPr>
        <w:t xml:space="preserve">Door middel van deze oefening leer je door middel van klopoefeningen de energie bij de ander op te wekken/los te kloppen. Nadat je deze energie weer hebt afgestreken </w:t>
      </w:r>
      <w:proofErr w:type="spellStart"/>
      <w:r w:rsidR="00AB45CB">
        <w:rPr>
          <w:rFonts w:asciiTheme="minorHAnsi" w:hAnsiTheme="minorHAnsi" w:cstheme="minorBidi"/>
          <w:lang w:eastAsia="en-US"/>
        </w:rPr>
        <w:t>zul</w:t>
      </w:r>
      <w:proofErr w:type="spellEnd"/>
      <w:r w:rsidR="00AB45CB">
        <w:rPr>
          <w:rFonts w:asciiTheme="minorHAnsi" w:hAnsiTheme="minorHAnsi" w:cstheme="minorBidi"/>
          <w:lang w:eastAsia="en-US"/>
        </w:rPr>
        <w:t xml:space="preserve"> je ervaren dat je prettiger in je lichaam zit. </w:t>
      </w:r>
      <w:r w:rsidR="001C2378">
        <w:rPr>
          <w:rFonts w:asciiTheme="minorHAnsi" w:hAnsiTheme="minorHAnsi" w:cstheme="minorBidi"/>
          <w:lang w:eastAsia="en-US"/>
        </w:rPr>
        <w:t>Doordat je prettiger in je lichaam zit, stel je je makkelijker open voor de buitenwereld.</w:t>
      </w:r>
    </w:p>
    <w:p w:rsidR="001572E3" w:rsidRPr="008F04C2" w:rsidRDefault="00BE2191" w:rsidP="008F04C2">
      <w:pPr>
        <w:rPr>
          <w:rFonts w:asciiTheme="minorHAnsi" w:hAnsiTheme="minorHAnsi" w:cstheme="minorBidi"/>
          <w:b/>
          <w:sz w:val="22"/>
          <w:szCs w:val="22"/>
          <w:lang w:eastAsia="en-US"/>
        </w:rPr>
      </w:pPr>
      <w:r>
        <w:rPr>
          <w:rFonts w:asciiTheme="minorHAnsi" w:hAnsiTheme="minorHAnsi" w:cstheme="minorBidi"/>
          <w:sz w:val="22"/>
          <w:szCs w:val="22"/>
          <w:lang w:eastAsia="en-US"/>
        </w:rPr>
        <w:t xml:space="preserve"> </w:t>
      </w:r>
      <w:r w:rsidR="001572E3" w:rsidRPr="001C2378">
        <w:rPr>
          <w:rFonts w:asciiTheme="minorHAnsi" w:hAnsiTheme="minorHAnsi" w:cstheme="minorBidi"/>
          <w:i/>
          <w:lang w:eastAsia="en-US"/>
        </w:rPr>
        <w:t xml:space="preserve">Oefening </w:t>
      </w:r>
      <w:r w:rsidR="001C2378" w:rsidRPr="001C2378">
        <w:rPr>
          <w:rFonts w:asciiTheme="minorHAnsi" w:hAnsiTheme="minorHAnsi" w:cstheme="minorBidi"/>
          <w:i/>
          <w:lang w:eastAsia="en-US"/>
        </w:rPr>
        <w:t>2: Vervolg</w:t>
      </w:r>
      <w:r w:rsidR="00BA05D5" w:rsidRPr="001C2378">
        <w:rPr>
          <w:rFonts w:asciiTheme="minorHAnsi" w:hAnsiTheme="minorHAnsi" w:cstheme="minorBidi"/>
          <w:i/>
          <w:lang w:eastAsia="en-US"/>
        </w:rPr>
        <w:t xml:space="preserve"> op: “zeggen wat je wilt zeggen”</w:t>
      </w:r>
      <w:r w:rsidR="008F04C2">
        <w:rPr>
          <w:rFonts w:asciiTheme="minorHAnsi" w:hAnsiTheme="minorHAnsi" w:cstheme="minorBidi"/>
          <w:i/>
          <w:lang w:eastAsia="en-US"/>
        </w:rPr>
        <w:t xml:space="preserve">                                                                       </w:t>
      </w:r>
      <w:r w:rsidR="00BA05D5" w:rsidRPr="001C2378">
        <w:rPr>
          <w:rFonts w:asciiTheme="minorHAnsi" w:hAnsiTheme="minorHAnsi" w:cstheme="minorBidi"/>
          <w:i/>
          <w:lang w:eastAsia="en-US"/>
        </w:rPr>
        <w:t xml:space="preserve"> Door middel van opstellingen wordt </w:t>
      </w:r>
      <w:r w:rsidR="00AB45CB" w:rsidRPr="001C2378">
        <w:rPr>
          <w:rFonts w:asciiTheme="minorHAnsi" w:hAnsiTheme="minorHAnsi" w:cstheme="minorBidi"/>
          <w:i/>
          <w:lang w:eastAsia="en-US"/>
        </w:rPr>
        <w:t>het je</w:t>
      </w:r>
      <w:r w:rsidR="00BA05D5" w:rsidRPr="001C2378">
        <w:rPr>
          <w:rFonts w:asciiTheme="minorHAnsi" w:hAnsiTheme="minorHAnsi" w:cstheme="minorBidi"/>
          <w:i/>
          <w:lang w:eastAsia="en-US"/>
        </w:rPr>
        <w:t xml:space="preserve"> op een bijzonder wijze duidelijk hoe je het beste kan reageren.</w:t>
      </w:r>
      <w:r w:rsidR="008F04C2" w:rsidRPr="008F04C2">
        <w:rPr>
          <w:rFonts w:asciiTheme="minorHAnsi" w:hAnsiTheme="minorHAnsi" w:cstheme="minorBidi"/>
          <w:b/>
          <w:sz w:val="22"/>
          <w:szCs w:val="22"/>
          <w:lang w:eastAsia="en-US"/>
        </w:rPr>
        <w:t xml:space="preserve"> </w:t>
      </w:r>
      <w:r w:rsidR="008F04C2">
        <w:rPr>
          <w:rFonts w:asciiTheme="minorHAnsi" w:hAnsiTheme="minorHAnsi" w:cstheme="minorBidi"/>
          <w:b/>
          <w:sz w:val="22"/>
          <w:szCs w:val="22"/>
          <w:lang w:eastAsia="en-US"/>
        </w:rPr>
        <w:t xml:space="preserve">                                                                                                                                                     </w:t>
      </w:r>
      <w:r w:rsidR="008F04C2" w:rsidRPr="001C2378">
        <w:rPr>
          <w:rFonts w:asciiTheme="minorHAnsi" w:hAnsiTheme="minorHAnsi" w:cstheme="minorBidi"/>
          <w:b/>
          <w:sz w:val="22"/>
          <w:szCs w:val="22"/>
          <w:lang w:eastAsia="en-US"/>
        </w:rPr>
        <w:t>Leerdoelen: op de behoeften en verwachtingen van de ‘klant’ richten en omgaan met verandering en aanpassen en met druk en tegenslag omgaan</w:t>
      </w:r>
    </w:p>
    <w:p w:rsidR="006E243B" w:rsidRDefault="006E243B" w:rsidP="001572E3">
      <w:pPr>
        <w:spacing w:after="200" w:line="276" w:lineRule="auto"/>
        <w:rPr>
          <w:rFonts w:asciiTheme="minorHAnsi" w:hAnsiTheme="minorHAnsi" w:cstheme="minorBidi"/>
          <w:lang w:eastAsia="en-US"/>
        </w:rPr>
      </w:pPr>
      <w:r>
        <w:rPr>
          <w:rFonts w:asciiTheme="minorHAnsi" w:hAnsiTheme="minorHAnsi" w:cstheme="minorBidi"/>
          <w:lang w:eastAsia="en-US"/>
        </w:rPr>
        <w:t xml:space="preserve">In deze oefeningen worden situaties door de deelnemers naar voren gebracht. Deze situaties worden “nagespeeld” d.m.v. een opstelling. Een opstelling is een krachtig middel om je te laten ervaren welke plek je inneemt en hoe je deze plek inneemt. </w:t>
      </w:r>
    </w:p>
    <w:p w:rsidR="00B564EA" w:rsidRPr="00B564EA" w:rsidRDefault="00B564EA" w:rsidP="001572E3">
      <w:pPr>
        <w:spacing w:after="200" w:line="276" w:lineRule="auto"/>
        <w:rPr>
          <w:rFonts w:asciiTheme="minorHAnsi" w:hAnsiTheme="minorHAnsi" w:cstheme="minorBidi"/>
          <w:i/>
          <w:lang w:eastAsia="en-US"/>
        </w:rPr>
      </w:pPr>
      <w:r w:rsidRPr="00B564EA">
        <w:rPr>
          <w:rFonts w:asciiTheme="minorHAnsi" w:hAnsiTheme="minorHAnsi" w:cstheme="minorBidi"/>
          <w:i/>
          <w:lang w:eastAsia="en-US"/>
        </w:rPr>
        <w:t xml:space="preserve">Literatuur: De Kunst van het helpen door Bert </w:t>
      </w:r>
      <w:proofErr w:type="spellStart"/>
      <w:r w:rsidRPr="00B564EA">
        <w:rPr>
          <w:rFonts w:asciiTheme="minorHAnsi" w:hAnsiTheme="minorHAnsi" w:cstheme="minorBidi"/>
          <w:i/>
          <w:lang w:eastAsia="en-US"/>
        </w:rPr>
        <w:t>Hellinger</w:t>
      </w:r>
      <w:proofErr w:type="spellEnd"/>
      <w:r w:rsidRPr="00B564EA">
        <w:rPr>
          <w:rFonts w:asciiTheme="minorHAnsi" w:hAnsiTheme="minorHAnsi" w:cstheme="minorBidi"/>
          <w:i/>
          <w:lang w:eastAsia="en-US"/>
        </w:rPr>
        <w:t>. Hoofdstuk 2</w:t>
      </w:r>
    </w:p>
    <w:p w:rsidR="001572E3" w:rsidRPr="001C2378" w:rsidRDefault="001572E3" w:rsidP="00BA05D5">
      <w:pPr>
        <w:spacing w:after="200" w:line="276" w:lineRule="auto"/>
        <w:rPr>
          <w:rFonts w:asciiTheme="minorHAnsi" w:hAnsiTheme="minorHAnsi" w:cstheme="minorBidi"/>
          <w:lang w:eastAsia="en-US"/>
        </w:rPr>
      </w:pPr>
      <w:r w:rsidRPr="001C2378">
        <w:rPr>
          <w:rFonts w:asciiTheme="minorHAnsi" w:hAnsiTheme="minorHAnsi" w:cstheme="minorBidi"/>
          <w:lang w:eastAsia="en-US"/>
        </w:rPr>
        <w:lastRenderedPageBreak/>
        <w:t xml:space="preserve">Evaluatie en transfer naar werksituatie (wat neem je van vandaag mee en wat laat je hier achter, wat betekent dit voor je </w:t>
      </w:r>
      <w:r w:rsidR="00B564EA" w:rsidRPr="001C2378">
        <w:rPr>
          <w:rFonts w:asciiTheme="minorHAnsi" w:hAnsiTheme="minorHAnsi" w:cstheme="minorBidi"/>
          <w:lang w:eastAsia="en-US"/>
        </w:rPr>
        <w:t>werk</w:t>
      </w:r>
      <w:proofErr w:type="gramStart"/>
      <w:r w:rsidR="00B564EA" w:rsidRPr="001C2378">
        <w:rPr>
          <w:rFonts w:asciiTheme="minorHAnsi" w:hAnsiTheme="minorHAnsi" w:cstheme="minorBidi"/>
          <w:lang w:eastAsia="en-US"/>
        </w:rPr>
        <w:t>?</w:t>
      </w:r>
      <w:r w:rsidRPr="001C2378">
        <w:rPr>
          <w:rFonts w:asciiTheme="minorHAnsi" w:hAnsiTheme="minorHAnsi" w:cstheme="minorBidi"/>
          <w:lang w:eastAsia="en-US"/>
        </w:rPr>
        <w:t xml:space="preserve"> )</w:t>
      </w:r>
      <w:proofErr w:type="gramEnd"/>
    </w:p>
    <w:p w:rsidR="001572E3" w:rsidRPr="001C2378" w:rsidRDefault="001572E3" w:rsidP="001572E3">
      <w:pPr>
        <w:tabs>
          <w:tab w:val="center" w:pos="4536"/>
        </w:tabs>
        <w:spacing w:after="200" w:line="276" w:lineRule="auto"/>
        <w:rPr>
          <w:rFonts w:asciiTheme="minorHAnsi" w:hAnsiTheme="minorHAnsi" w:cstheme="minorBidi"/>
          <w:lang w:eastAsia="en-US"/>
        </w:rPr>
      </w:pPr>
      <w:r w:rsidRPr="001C2378">
        <w:rPr>
          <w:rFonts w:asciiTheme="minorHAnsi" w:hAnsiTheme="minorHAnsi" w:cstheme="minorBidi"/>
          <w:lang w:eastAsia="en-US"/>
        </w:rPr>
        <w:t xml:space="preserve">Inzichtkaart (trek vanuit afstemming een kaart die </w:t>
      </w:r>
      <w:r w:rsidR="001C2378" w:rsidRPr="001C2378">
        <w:rPr>
          <w:rFonts w:asciiTheme="minorHAnsi" w:hAnsiTheme="minorHAnsi" w:cstheme="minorBidi"/>
          <w:lang w:eastAsia="en-US"/>
        </w:rPr>
        <w:t>jouw</w:t>
      </w:r>
      <w:r w:rsidRPr="001C2378">
        <w:rPr>
          <w:rFonts w:asciiTheme="minorHAnsi" w:hAnsiTheme="minorHAnsi" w:cstheme="minorBidi"/>
          <w:lang w:eastAsia="en-US"/>
        </w:rPr>
        <w:t xml:space="preserve"> inzicht </w:t>
      </w:r>
      <w:r w:rsidR="00B564EA" w:rsidRPr="001C2378">
        <w:rPr>
          <w:rFonts w:asciiTheme="minorHAnsi" w:hAnsiTheme="minorHAnsi" w:cstheme="minorBidi"/>
          <w:lang w:eastAsia="en-US"/>
        </w:rPr>
        <w:t>brengt)</w:t>
      </w:r>
    </w:p>
    <w:p w:rsidR="001572E3" w:rsidRPr="001C2378" w:rsidRDefault="001572E3" w:rsidP="001572E3">
      <w:pPr>
        <w:tabs>
          <w:tab w:val="center" w:pos="4536"/>
        </w:tabs>
        <w:spacing w:after="200" w:line="276" w:lineRule="auto"/>
        <w:rPr>
          <w:rFonts w:asciiTheme="minorHAnsi" w:hAnsiTheme="minorHAnsi" w:cstheme="minorBidi"/>
          <w:lang w:eastAsia="en-US"/>
        </w:rPr>
      </w:pPr>
      <w:r w:rsidRPr="001C2378">
        <w:rPr>
          <w:rFonts w:asciiTheme="minorHAnsi" w:hAnsiTheme="minorHAnsi" w:cstheme="minorBidi"/>
          <w:lang w:eastAsia="en-US"/>
        </w:rPr>
        <w:t xml:space="preserve">22.30 uur Afsluitritueel (Groepsenergie weer loslaten) </w:t>
      </w:r>
    </w:p>
    <w:p w:rsidR="001572E3" w:rsidRPr="001572E3" w:rsidRDefault="001572E3" w:rsidP="001572E3">
      <w:pPr>
        <w:tabs>
          <w:tab w:val="center" w:pos="4536"/>
        </w:tabs>
        <w:spacing w:after="200" w:line="276" w:lineRule="auto"/>
        <w:rPr>
          <w:rFonts w:ascii="Lucida Handwriting" w:hAnsi="Lucida Handwriting" w:cstheme="minorBidi"/>
          <w:lang w:eastAsia="en-US"/>
        </w:rPr>
      </w:pPr>
    </w:p>
    <w:p w:rsidR="001572E3" w:rsidRPr="001572E3" w:rsidRDefault="001572E3" w:rsidP="001572E3">
      <w:pPr>
        <w:tabs>
          <w:tab w:val="center" w:pos="4536"/>
        </w:tabs>
        <w:spacing w:after="200" w:line="276" w:lineRule="auto"/>
        <w:rPr>
          <w:rFonts w:ascii="Lucida Handwriting" w:hAnsi="Lucida Handwriting" w:cstheme="minorBidi"/>
          <w:lang w:eastAsia="en-US"/>
        </w:rPr>
      </w:pPr>
    </w:p>
    <w:p w:rsidR="001572E3" w:rsidRPr="001572E3" w:rsidRDefault="001572E3" w:rsidP="001572E3">
      <w:pPr>
        <w:tabs>
          <w:tab w:val="center" w:pos="4536"/>
        </w:tabs>
        <w:spacing w:after="200" w:line="276" w:lineRule="auto"/>
        <w:rPr>
          <w:rFonts w:asciiTheme="minorHAnsi" w:hAnsiTheme="minorHAnsi" w:cstheme="minorBidi"/>
          <w:lang w:eastAsia="en-US"/>
        </w:rPr>
      </w:pPr>
      <w:r w:rsidRPr="001572E3">
        <w:rPr>
          <w:rFonts w:ascii="Lucida Handwriting" w:hAnsi="Lucida Handwriting" w:cstheme="minorBidi"/>
          <w:lang w:eastAsia="en-US"/>
        </w:rPr>
        <w:t>Huiswerk</w:t>
      </w:r>
      <w:r w:rsidRPr="001572E3">
        <w:rPr>
          <w:rFonts w:asciiTheme="minorHAnsi" w:hAnsiTheme="minorHAnsi" w:cstheme="minorBidi"/>
          <w:lang w:eastAsia="en-US"/>
        </w:rPr>
        <w:t>:</w:t>
      </w:r>
    </w:p>
    <w:p w:rsidR="001572E3" w:rsidRPr="001572E3" w:rsidRDefault="001572E3" w:rsidP="001572E3">
      <w:pPr>
        <w:numPr>
          <w:ilvl w:val="0"/>
          <w:numId w:val="4"/>
        </w:numPr>
        <w:spacing w:after="200" w:line="276" w:lineRule="auto"/>
        <w:contextualSpacing/>
        <w:rPr>
          <w:rFonts w:asciiTheme="minorHAnsi" w:hAnsiTheme="minorHAnsi" w:cstheme="minorBidi"/>
          <w:lang w:eastAsia="en-US"/>
        </w:rPr>
      </w:pPr>
      <w:r w:rsidRPr="001572E3">
        <w:rPr>
          <w:rFonts w:asciiTheme="minorHAnsi" w:hAnsiTheme="minorHAnsi" w:cstheme="minorBidi"/>
          <w:lang w:eastAsia="en-US"/>
        </w:rPr>
        <w:t xml:space="preserve">Dagelijkse </w:t>
      </w:r>
      <w:proofErr w:type="gramStart"/>
      <w:r w:rsidRPr="001572E3">
        <w:rPr>
          <w:rFonts w:asciiTheme="minorHAnsi" w:hAnsiTheme="minorHAnsi" w:cstheme="minorBidi"/>
          <w:lang w:eastAsia="en-US"/>
        </w:rPr>
        <w:t>meditatie /</w:t>
      </w:r>
      <w:proofErr w:type="gramEnd"/>
      <w:r w:rsidRPr="001572E3">
        <w:rPr>
          <w:rFonts w:asciiTheme="minorHAnsi" w:hAnsiTheme="minorHAnsi" w:cstheme="minorBidi"/>
          <w:lang w:eastAsia="en-US"/>
        </w:rPr>
        <w:t xml:space="preserve">  ontspanningsoefening met gronding en spoelen. </w:t>
      </w:r>
    </w:p>
    <w:p w:rsidR="001572E3" w:rsidRPr="001572E3" w:rsidRDefault="001572E3" w:rsidP="001572E3">
      <w:pPr>
        <w:numPr>
          <w:ilvl w:val="0"/>
          <w:numId w:val="4"/>
        </w:numPr>
        <w:tabs>
          <w:tab w:val="center" w:pos="4536"/>
        </w:tabs>
        <w:spacing w:after="200" w:line="276" w:lineRule="auto"/>
        <w:contextualSpacing/>
        <w:rPr>
          <w:rFonts w:asciiTheme="minorHAnsi" w:hAnsiTheme="minorHAnsi" w:cstheme="minorBidi"/>
          <w:lang w:eastAsia="en-US"/>
        </w:rPr>
      </w:pPr>
      <w:r w:rsidRPr="001572E3">
        <w:rPr>
          <w:rFonts w:asciiTheme="minorHAnsi" w:hAnsiTheme="minorHAnsi" w:cstheme="minorBidi"/>
          <w:lang w:eastAsia="en-US"/>
        </w:rPr>
        <w:t>Sta een paar keer stil bij de inzicht kaart die je getrokken hebt.</w:t>
      </w:r>
    </w:p>
    <w:p w:rsidR="001572E3" w:rsidRPr="001572E3" w:rsidRDefault="001572E3" w:rsidP="001572E3">
      <w:pPr>
        <w:numPr>
          <w:ilvl w:val="0"/>
          <w:numId w:val="4"/>
        </w:numPr>
        <w:tabs>
          <w:tab w:val="center" w:pos="4536"/>
        </w:tabs>
        <w:spacing w:after="200" w:line="276" w:lineRule="auto"/>
        <w:contextualSpacing/>
        <w:rPr>
          <w:rFonts w:asciiTheme="minorHAnsi" w:hAnsiTheme="minorHAnsi" w:cstheme="minorBidi"/>
          <w:lang w:eastAsia="en-US"/>
        </w:rPr>
      </w:pPr>
      <w:r w:rsidRPr="001572E3">
        <w:rPr>
          <w:rFonts w:asciiTheme="minorHAnsi" w:hAnsiTheme="minorHAnsi" w:cstheme="minorBidi"/>
          <w:lang w:eastAsia="en-US"/>
        </w:rPr>
        <w:t>Oefen het ‘loskloppen’ een paar keer bij gezinsleden, vrienden of collega’s.</w:t>
      </w:r>
    </w:p>
    <w:p w:rsidR="001572E3" w:rsidRDefault="001572E3" w:rsidP="001572E3">
      <w:pPr>
        <w:numPr>
          <w:ilvl w:val="0"/>
          <w:numId w:val="4"/>
        </w:numPr>
        <w:tabs>
          <w:tab w:val="center" w:pos="4536"/>
        </w:tabs>
        <w:spacing w:after="200" w:line="276" w:lineRule="auto"/>
        <w:contextualSpacing/>
        <w:rPr>
          <w:rFonts w:asciiTheme="minorHAnsi" w:hAnsiTheme="minorHAnsi" w:cstheme="minorBidi"/>
          <w:lang w:eastAsia="en-US"/>
        </w:rPr>
      </w:pPr>
      <w:r w:rsidRPr="001572E3">
        <w:rPr>
          <w:rFonts w:asciiTheme="minorHAnsi" w:hAnsiTheme="minorHAnsi" w:cstheme="minorBidi"/>
          <w:lang w:eastAsia="en-US"/>
        </w:rPr>
        <w:t>Oefen het ‘afstrijken’ een paar keer bij gezinsleden, vrienden of collega’s.</w:t>
      </w:r>
    </w:p>
    <w:p w:rsidR="00CA3885" w:rsidRPr="001572E3" w:rsidRDefault="00CA3885" w:rsidP="001572E3">
      <w:pPr>
        <w:numPr>
          <w:ilvl w:val="0"/>
          <w:numId w:val="4"/>
        </w:numPr>
        <w:tabs>
          <w:tab w:val="center" w:pos="4536"/>
        </w:tabs>
        <w:spacing w:after="200" w:line="276" w:lineRule="auto"/>
        <w:contextualSpacing/>
        <w:rPr>
          <w:rFonts w:asciiTheme="minorHAnsi" w:hAnsiTheme="minorHAnsi" w:cstheme="minorBidi"/>
          <w:lang w:eastAsia="en-US"/>
        </w:rPr>
      </w:pPr>
      <w:r>
        <w:rPr>
          <w:rFonts w:asciiTheme="minorHAnsi" w:hAnsiTheme="minorHAnsi" w:cstheme="minorBidi"/>
          <w:lang w:eastAsia="en-US"/>
        </w:rPr>
        <w:t>Oefen het bewustwordingsproces van wat je zegt. En check dit bij de ander.</w:t>
      </w:r>
    </w:p>
    <w:p w:rsidR="001572E3" w:rsidRPr="001572E3" w:rsidRDefault="001572E3" w:rsidP="00CA3885">
      <w:pPr>
        <w:spacing w:after="200" w:line="276" w:lineRule="auto"/>
        <w:ind w:left="720"/>
        <w:contextualSpacing/>
        <w:rPr>
          <w:rFonts w:asciiTheme="minorHAnsi" w:hAnsiTheme="minorHAnsi" w:cstheme="minorBidi"/>
          <w:lang w:eastAsia="en-US"/>
        </w:rPr>
      </w:pPr>
      <w:r w:rsidRPr="001572E3">
        <w:rPr>
          <w:rFonts w:asciiTheme="minorHAnsi" w:hAnsiTheme="minorHAnsi" w:cstheme="minorBidi"/>
          <w:lang w:eastAsia="en-US"/>
        </w:rPr>
        <w:br w:type="page"/>
      </w:r>
    </w:p>
    <w:p w:rsidR="001572E3" w:rsidRPr="001572E3" w:rsidRDefault="001572E3" w:rsidP="001572E3">
      <w:pPr>
        <w:spacing w:after="200" w:line="276" w:lineRule="auto"/>
        <w:jc w:val="center"/>
        <w:rPr>
          <w:rFonts w:ascii="Lucida Handwriting" w:hAnsi="Lucida Handwriting" w:cstheme="minorBidi"/>
          <w:sz w:val="40"/>
          <w:szCs w:val="40"/>
          <w:lang w:eastAsia="en-US"/>
        </w:rPr>
      </w:pPr>
    </w:p>
    <w:p w:rsidR="00917506" w:rsidRPr="00917506" w:rsidRDefault="00F953D1" w:rsidP="00917506">
      <w:pPr>
        <w:rPr>
          <w:rFonts w:ascii="Lucida Calligraphy" w:hAnsi="Lucida Calligraphy" w:cstheme="minorBidi"/>
          <w:sz w:val="40"/>
          <w:szCs w:val="40"/>
          <w:lang w:eastAsia="en-US"/>
        </w:rPr>
      </w:pPr>
      <w:r>
        <w:br w:type="page"/>
      </w:r>
      <w:r w:rsidR="00917506" w:rsidRPr="00917506">
        <w:rPr>
          <w:rFonts w:asciiTheme="minorHAnsi" w:hAnsiTheme="minorHAnsi" w:cstheme="minorBidi"/>
          <w:noProof/>
          <w:sz w:val="22"/>
          <w:szCs w:val="22"/>
        </w:rPr>
        <w:lastRenderedPageBreak/>
        <w:drawing>
          <wp:inline distT="0" distB="0" distL="0" distR="0">
            <wp:extent cx="1790700" cy="609600"/>
            <wp:effectExtent l="0" t="0" r="0" b="0"/>
            <wp:docPr id="9" name="Afbeelding 9" descr="vroedevrouwlogo.jpg"/>
            <wp:cNvGraphicFramePr/>
            <a:graphic xmlns:a="http://schemas.openxmlformats.org/drawingml/2006/main">
              <a:graphicData uri="http://schemas.openxmlformats.org/drawingml/2006/picture">
                <pic:pic xmlns:pic="http://schemas.openxmlformats.org/drawingml/2006/picture">
                  <pic:nvPicPr>
                    <pic:cNvPr id="1" name="Afbeelding 1" descr="vroedevrouwlogo.jpg"/>
                    <pic:cNvPicPr/>
                  </pic:nvPicPr>
                  <pic:blipFill>
                    <a:blip r:embed="rId8" cstate="print"/>
                    <a:stretch>
                      <a:fillRect/>
                    </a:stretch>
                  </pic:blipFill>
                  <pic:spPr>
                    <a:xfrm>
                      <a:off x="0" y="0"/>
                      <a:ext cx="1791970" cy="610032"/>
                    </a:xfrm>
                    <a:prstGeom prst="rect">
                      <a:avLst/>
                    </a:prstGeom>
                  </pic:spPr>
                </pic:pic>
              </a:graphicData>
            </a:graphic>
          </wp:inline>
        </w:drawing>
      </w:r>
    </w:p>
    <w:p w:rsidR="00917506" w:rsidRPr="00917506" w:rsidRDefault="00917506" w:rsidP="00917506">
      <w:pPr>
        <w:spacing w:after="200" w:line="276" w:lineRule="auto"/>
        <w:rPr>
          <w:rFonts w:asciiTheme="minorHAnsi" w:hAnsiTheme="minorHAnsi" w:cstheme="minorBidi"/>
          <w:b/>
          <w:sz w:val="22"/>
          <w:szCs w:val="22"/>
          <w:lang w:eastAsia="en-US"/>
        </w:rPr>
      </w:pPr>
      <w:r w:rsidRPr="00917506">
        <w:rPr>
          <w:rFonts w:asciiTheme="minorHAnsi" w:hAnsiTheme="minorHAnsi" w:cstheme="minorBidi"/>
          <w:b/>
          <w:sz w:val="22"/>
          <w:szCs w:val="22"/>
          <w:lang w:eastAsia="en-US"/>
        </w:rPr>
        <w:t>Bijlage 3 accreditatiepunten</w:t>
      </w:r>
    </w:p>
    <w:p w:rsidR="00917506" w:rsidRPr="007067BB" w:rsidRDefault="00917506" w:rsidP="00917506">
      <w:pPr>
        <w:spacing w:after="200" w:line="276" w:lineRule="auto"/>
        <w:jc w:val="center"/>
        <w:rPr>
          <w:rFonts w:asciiTheme="majorHAnsi" w:hAnsiTheme="majorHAnsi" w:cstheme="minorBidi"/>
          <w:b/>
          <w:sz w:val="40"/>
          <w:szCs w:val="40"/>
          <w:lang w:eastAsia="en-US"/>
        </w:rPr>
      </w:pPr>
    </w:p>
    <w:p w:rsidR="00917506" w:rsidRPr="00917506" w:rsidRDefault="00917506" w:rsidP="00917506">
      <w:pPr>
        <w:spacing w:after="200" w:line="276" w:lineRule="auto"/>
        <w:jc w:val="center"/>
        <w:rPr>
          <w:rFonts w:asciiTheme="majorHAnsi" w:hAnsiTheme="majorHAnsi" w:cstheme="minorBidi"/>
          <w:b/>
          <w:sz w:val="40"/>
          <w:szCs w:val="40"/>
          <w:lang w:eastAsia="en-US"/>
        </w:rPr>
      </w:pPr>
      <w:r w:rsidRPr="00917506">
        <w:rPr>
          <w:rFonts w:asciiTheme="majorHAnsi" w:hAnsiTheme="majorHAnsi" w:cstheme="minorBidi"/>
          <w:b/>
          <w:sz w:val="40"/>
          <w:szCs w:val="40"/>
          <w:lang w:eastAsia="en-US"/>
        </w:rPr>
        <w:t>Verantwoording aangevraagd aantal accreditatiepunten</w:t>
      </w:r>
    </w:p>
    <w:p w:rsidR="00917506" w:rsidRDefault="00F01413" w:rsidP="00917506">
      <w:pPr>
        <w:spacing w:after="200" w:line="276" w:lineRule="auto"/>
        <w:jc w:val="center"/>
        <w:rPr>
          <w:rFonts w:asciiTheme="majorHAnsi" w:hAnsiTheme="majorHAnsi" w:cstheme="minorBidi"/>
          <w:sz w:val="28"/>
          <w:szCs w:val="28"/>
          <w:lang w:eastAsia="en-US"/>
        </w:rPr>
      </w:pPr>
      <w:r w:rsidRPr="00917506">
        <w:rPr>
          <w:rFonts w:asciiTheme="majorHAnsi" w:hAnsiTheme="majorHAnsi" w:cstheme="minorBidi"/>
          <w:sz w:val="28"/>
          <w:szCs w:val="28"/>
          <w:lang w:eastAsia="en-US"/>
        </w:rPr>
        <w:t>Energetische zelfhantering voor kraamverzorgenden</w:t>
      </w:r>
    </w:p>
    <w:p w:rsidR="000A0C9A" w:rsidRPr="000A0C9A" w:rsidRDefault="000A0C9A" w:rsidP="000A0C9A">
      <w:pPr>
        <w:spacing w:after="200" w:line="276" w:lineRule="auto"/>
        <w:jc w:val="center"/>
        <w:rPr>
          <w:rFonts w:asciiTheme="majorHAnsi" w:hAnsiTheme="majorHAnsi" w:cstheme="minorBidi"/>
          <w:sz w:val="32"/>
          <w:szCs w:val="32"/>
          <w:lang w:eastAsia="en-US"/>
        </w:rPr>
      </w:pPr>
      <w:r w:rsidRPr="000A0C9A">
        <w:rPr>
          <w:rFonts w:asciiTheme="majorHAnsi" w:hAnsiTheme="majorHAnsi" w:cstheme="minorBidi"/>
          <w:sz w:val="32"/>
          <w:szCs w:val="32"/>
          <w:lang w:eastAsia="en-US"/>
        </w:rPr>
        <w:t>Balans tussen werk en privé</w:t>
      </w:r>
    </w:p>
    <w:p w:rsidR="000A0C9A" w:rsidRPr="00917506" w:rsidRDefault="000A0C9A" w:rsidP="00917506">
      <w:pPr>
        <w:spacing w:after="200" w:line="276" w:lineRule="auto"/>
        <w:jc w:val="center"/>
        <w:rPr>
          <w:rFonts w:ascii="Lucida Calligraphy" w:hAnsi="Lucida Calligraphy" w:cstheme="minorBidi"/>
          <w:sz w:val="28"/>
          <w:szCs w:val="28"/>
          <w:lang w:eastAsia="en-US"/>
        </w:rPr>
      </w:pPr>
    </w:p>
    <w:p w:rsidR="00917506" w:rsidRPr="00917506" w:rsidRDefault="00917506" w:rsidP="00917506">
      <w:pPr>
        <w:spacing w:after="200" w:line="276" w:lineRule="auto"/>
        <w:jc w:val="center"/>
        <w:rPr>
          <w:rFonts w:ascii="Lucida Calligraphy" w:hAnsi="Lucida Calligraphy" w:cstheme="minorBidi"/>
          <w:sz w:val="40"/>
          <w:szCs w:val="40"/>
          <w:lang w:eastAsia="en-US"/>
        </w:rPr>
      </w:pPr>
    </w:p>
    <w:p w:rsidR="00917506" w:rsidRPr="00917506" w:rsidRDefault="00917506" w:rsidP="00917506">
      <w:pPr>
        <w:spacing w:after="200" w:line="276" w:lineRule="auto"/>
        <w:rPr>
          <w:rFonts w:asciiTheme="minorHAnsi" w:hAnsiTheme="minorHAnsi" w:cstheme="minorBidi"/>
          <w:sz w:val="22"/>
          <w:szCs w:val="22"/>
          <w:lang w:eastAsia="en-US"/>
        </w:rPr>
      </w:pPr>
      <w:r w:rsidRPr="00917506">
        <w:rPr>
          <w:rFonts w:asciiTheme="minorHAnsi" w:hAnsiTheme="minorHAnsi" w:cstheme="minorBidi"/>
          <w:sz w:val="22"/>
          <w:szCs w:val="22"/>
          <w:lang w:eastAsia="en-US"/>
        </w:rPr>
        <w:t xml:space="preserve">1 </w:t>
      </w:r>
      <w:proofErr w:type="gramStart"/>
      <w:r w:rsidRPr="00917506">
        <w:rPr>
          <w:rFonts w:asciiTheme="minorHAnsi" w:hAnsiTheme="minorHAnsi" w:cstheme="minorBidi"/>
          <w:sz w:val="22"/>
          <w:szCs w:val="22"/>
          <w:lang w:eastAsia="en-US"/>
        </w:rPr>
        <w:t>klokuur  =</w:t>
      </w:r>
      <w:proofErr w:type="gramEnd"/>
      <w:r w:rsidRPr="00917506">
        <w:rPr>
          <w:rFonts w:asciiTheme="minorHAnsi" w:hAnsiTheme="minorHAnsi" w:cstheme="minorBidi"/>
          <w:sz w:val="22"/>
          <w:szCs w:val="22"/>
          <w:lang w:eastAsia="en-US"/>
        </w:rPr>
        <w:t xml:space="preserve"> 1 accreditatiepunt</w:t>
      </w:r>
    </w:p>
    <w:p w:rsidR="00917506" w:rsidRDefault="00CA3885" w:rsidP="00917506">
      <w:pPr>
        <w:spacing w:after="200" w:line="276" w:lineRule="auto"/>
        <w:rPr>
          <w:rFonts w:asciiTheme="minorHAnsi" w:hAnsiTheme="minorHAnsi" w:cstheme="minorBidi"/>
          <w:sz w:val="22"/>
          <w:szCs w:val="22"/>
          <w:lang w:eastAsia="en-US"/>
        </w:rPr>
      </w:pPr>
      <w:r>
        <w:rPr>
          <w:rFonts w:asciiTheme="minorHAnsi" w:hAnsiTheme="minorHAnsi" w:cstheme="minorBidi"/>
          <w:sz w:val="22"/>
          <w:szCs w:val="22"/>
          <w:lang w:eastAsia="en-US"/>
        </w:rPr>
        <w:t>2</w:t>
      </w:r>
      <w:r w:rsidR="00961B81">
        <w:rPr>
          <w:rFonts w:asciiTheme="minorHAnsi" w:hAnsiTheme="minorHAnsi" w:cstheme="minorBidi"/>
          <w:sz w:val="22"/>
          <w:szCs w:val="22"/>
          <w:lang w:eastAsia="en-US"/>
        </w:rPr>
        <w:t xml:space="preserve"> lesdagen van </w:t>
      </w:r>
      <w:proofErr w:type="gramStart"/>
      <w:r w:rsidR="00961B81">
        <w:rPr>
          <w:rFonts w:asciiTheme="minorHAnsi" w:hAnsiTheme="minorHAnsi" w:cstheme="minorBidi"/>
          <w:sz w:val="22"/>
          <w:szCs w:val="22"/>
          <w:lang w:eastAsia="en-US"/>
        </w:rPr>
        <w:t xml:space="preserve">elk  </w:t>
      </w:r>
      <w:r>
        <w:rPr>
          <w:rFonts w:asciiTheme="minorHAnsi" w:hAnsiTheme="minorHAnsi" w:cstheme="minorBidi"/>
          <w:sz w:val="22"/>
          <w:szCs w:val="22"/>
          <w:lang w:eastAsia="en-US"/>
        </w:rPr>
        <w:t>3</w:t>
      </w:r>
      <w:proofErr w:type="gramEnd"/>
      <w:r>
        <w:rPr>
          <w:rFonts w:asciiTheme="minorHAnsi" w:hAnsiTheme="minorHAnsi" w:cstheme="minorBidi"/>
          <w:sz w:val="22"/>
          <w:szCs w:val="22"/>
          <w:lang w:eastAsia="en-US"/>
        </w:rPr>
        <w:t xml:space="preserve"> 1/2</w:t>
      </w:r>
      <w:r w:rsidR="00961B81">
        <w:rPr>
          <w:rFonts w:asciiTheme="minorHAnsi" w:hAnsiTheme="minorHAnsi" w:cstheme="minorBidi"/>
          <w:sz w:val="22"/>
          <w:szCs w:val="22"/>
          <w:lang w:eastAsia="en-US"/>
        </w:rPr>
        <w:t xml:space="preserve">  uur = </w:t>
      </w:r>
      <w:r>
        <w:rPr>
          <w:rFonts w:asciiTheme="minorHAnsi" w:hAnsiTheme="minorHAnsi" w:cstheme="minorBidi"/>
          <w:sz w:val="22"/>
          <w:szCs w:val="22"/>
          <w:lang w:eastAsia="en-US"/>
        </w:rPr>
        <w:t>7</w:t>
      </w:r>
      <w:r w:rsidR="00961B81">
        <w:rPr>
          <w:rFonts w:asciiTheme="minorHAnsi" w:hAnsiTheme="minorHAnsi" w:cstheme="minorBidi"/>
          <w:sz w:val="22"/>
          <w:szCs w:val="22"/>
          <w:lang w:eastAsia="en-US"/>
        </w:rPr>
        <w:t xml:space="preserve"> uur – </w:t>
      </w:r>
      <w:r>
        <w:rPr>
          <w:rFonts w:asciiTheme="minorHAnsi" w:hAnsiTheme="minorHAnsi" w:cstheme="minorBidi"/>
          <w:sz w:val="22"/>
          <w:szCs w:val="22"/>
          <w:lang w:eastAsia="en-US"/>
        </w:rPr>
        <w:t>2</w:t>
      </w:r>
      <w:r w:rsidR="00961B81">
        <w:rPr>
          <w:rFonts w:asciiTheme="minorHAnsi" w:hAnsiTheme="minorHAnsi" w:cstheme="minorBidi"/>
          <w:sz w:val="22"/>
          <w:szCs w:val="22"/>
          <w:lang w:eastAsia="en-US"/>
        </w:rPr>
        <w:t xml:space="preserve"> x 15 min. pauze = </w:t>
      </w:r>
      <w:r>
        <w:rPr>
          <w:rFonts w:asciiTheme="minorHAnsi" w:hAnsiTheme="minorHAnsi" w:cstheme="minorBidi"/>
          <w:sz w:val="22"/>
          <w:szCs w:val="22"/>
          <w:lang w:eastAsia="en-US"/>
        </w:rPr>
        <w:t>6</w:t>
      </w:r>
      <w:r w:rsidR="00917506" w:rsidRPr="00917506">
        <w:rPr>
          <w:rFonts w:asciiTheme="minorHAnsi" w:hAnsiTheme="minorHAnsi" w:cstheme="minorBidi"/>
          <w:sz w:val="22"/>
          <w:szCs w:val="22"/>
          <w:lang w:eastAsia="en-US"/>
        </w:rPr>
        <w:t xml:space="preserve"> uur </w:t>
      </w:r>
      <w:r w:rsidR="00961B81">
        <w:rPr>
          <w:rFonts w:asciiTheme="minorHAnsi" w:hAnsiTheme="minorHAnsi" w:cstheme="minorBidi"/>
          <w:sz w:val="22"/>
          <w:szCs w:val="22"/>
          <w:lang w:eastAsia="en-US"/>
        </w:rPr>
        <w:t xml:space="preserve">afgeronde </w:t>
      </w:r>
      <w:r w:rsidR="00917506" w:rsidRPr="00917506">
        <w:rPr>
          <w:rFonts w:asciiTheme="minorHAnsi" w:hAnsiTheme="minorHAnsi" w:cstheme="minorBidi"/>
          <w:sz w:val="22"/>
          <w:szCs w:val="22"/>
          <w:lang w:eastAsia="en-US"/>
        </w:rPr>
        <w:t>lestijd</w:t>
      </w:r>
      <w:r w:rsidR="00961B81">
        <w:rPr>
          <w:rFonts w:asciiTheme="minorHAnsi" w:hAnsiTheme="minorHAnsi" w:cstheme="minorBidi"/>
          <w:sz w:val="22"/>
          <w:szCs w:val="22"/>
          <w:lang w:eastAsia="en-US"/>
        </w:rPr>
        <w:t xml:space="preserve"> voor de totale cursus</w:t>
      </w:r>
    </w:p>
    <w:p w:rsidR="00961B81" w:rsidRDefault="00961B81" w:rsidP="00917506">
      <w:pPr>
        <w:spacing w:after="200" w:line="276" w:lineRule="auto"/>
        <w:rPr>
          <w:rFonts w:asciiTheme="minorHAnsi" w:hAnsiTheme="minorHAnsi" w:cstheme="minorBidi"/>
          <w:sz w:val="22"/>
          <w:szCs w:val="22"/>
          <w:lang w:eastAsia="en-US"/>
        </w:rPr>
      </w:pPr>
      <w:r>
        <w:rPr>
          <w:rFonts w:asciiTheme="minorHAnsi" w:hAnsiTheme="minorHAnsi" w:cstheme="minorBidi"/>
          <w:sz w:val="22"/>
          <w:szCs w:val="22"/>
          <w:lang w:eastAsia="en-US"/>
        </w:rPr>
        <w:t xml:space="preserve">Per dag is het </w:t>
      </w:r>
      <w:r w:rsidR="00CA3885">
        <w:rPr>
          <w:rFonts w:asciiTheme="minorHAnsi" w:hAnsiTheme="minorHAnsi" w:cstheme="minorBidi"/>
          <w:sz w:val="22"/>
          <w:szCs w:val="22"/>
          <w:lang w:eastAsia="en-US"/>
        </w:rPr>
        <w:t>3 1/2</w:t>
      </w:r>
      <w:r>
        <w:rPr>
          <w:rFonts w:asciiTheme="minorHAnsi" w:hAnsiTheme="minorHAnsi" w:cstheme="minorBidi"/>
          <w:sz w:val="22"/>
          <w:szCs w:val="22"/>
          <w:lang w:eastAsia="en-US"/>
        </w:rPr>
        <w:t xml:space="preserve"> uur- 15 min pauze is </w:t>
      </w:r>
      <w:r w:rsidR="00CA3885">
        <w:rPr>
          <w:rFonts w:asciiTheme="minorHAnsi" w:hAnsiTheme="minorHAnsi" w:cstheme="minorBidi"/>
          <w:sz w:val="22"/>
          <w:szCs w:val="22"/>
          <w:lang w:eastAsia="en-US"/>
        </w:rPr>
        <w:t>3</w:t>
      </w:r>
      <w:r>
        <w:rPr>
          <w:rFonts w:asciiTheme="minorHAnsi" w:hAnsiTheme="minorHAnsi" w:cstheme="minorBidi"/>
          <w:sz w:val="22"/>
          <w:szCs w:val="22"/>
          <w:lang w:eastAsia="en-US"/>
        </w:rPr>
        <w:t xml:space="preserve"> uur </w:t>
      </w:r>
      <w:proofErr w:type="gramStart"/>
      <w:r>
        <w:rPr>
          <w:rFonts w:asciiTheme="minorHAnsi" w:hAnsiTheme="minorHAnsi" w:cstheme="minorBidi"/>
          <w:sz w:val="22"/>
          <w:szCs w:val="22"/>
          <w:lang w:eastAsia="en-US"/>
        </w:rPr>
        <w:t>afgerond .</w:t>
      </w:r>
      <w:proofErr w:type="gramEnd"/>
      <w:r>
        <w:rPr>
          <w:rFonts w:asciiTheme="minorHAnsi" w:hAnsiTheme="minorHAnsi" w:cstheme="minorBidi"/>
          <w:sz w:val="22"/>
          <w:szCs w:val="22"/>
          <w:lang w:eastAsia="en-US"/>
        </w:rPr>
        <w:t xml:space="preserve"> </w:t>
      </w:r>
      <w:r w:rsidR="00CA3885">
        <w:rPr>
          <w:rFonts w:asciiTheme="minorHAnsi" w:hAnsiTheme="minorHAnsi" w:cstheme="minorBidi"/>
          <w:sz w:val="22"/>
          <w:szCs w:val="22"/>
          <w:lang w:eastAsia="en-US"/>
        </w:rPr>
        <w:t>3</w:t>
      </w:r>
      <w:r>
        <w:rPr>
          <w:rFonts w:asciiTheme="minorHAnsi" w:hAnsiTheme="minorHAnsi" w:cstheme="minorBidi"/>
          <w:sz w:val="22"/>
          <w:szCs w:val="22"/>
          <w:lang w:eastAsia="en-US"/>
        </w:rPr>
        <w:t xml:space="preserve"> uur is </w:t>
      </w:r>
      <w:r w:rsidR="00CA3885">
        <w:rPr>
          <w:rFonts w:asciiTheme="minorHAnsi" w:hAnsiTheme="minorHAnsi" w:cstheme="minorBidi"/>
          <w:sz w:val="22"/>
          <w:szCs w:val="22"/>
          <w:lang w:eastAsia="en-US"/>
        </w:rPr>
        <w:t>3</w:t>
      </w:r>
      <w:r>
        <w:rPr>
          <w:rFonts w:asciiTheme="minorHAnsi" w:hAnsiTheme="minorHAnsi" w:cstheme="minorBidi"/>
          <w:sz w:val="22"/>
          <w:szCs w:val="22"/>
          <w:lang w:eastAsia="en-US"/>
        </w:rPr>
        <w:t xml:space="preserve"> punten</w:t>
      </w:r>
    </w:p>
    <w:p w:rsidR="00961B81" w:rsidRPr="00961B81" w:rsidRDefault="00961B81" w:rsidP="00917506">
      <w:pPr>
        <w:spacing w:after="200" w:line="276" w:lineRule="auto"/>
        <w:rPr>
          <w:rFonts w:asciiTheme="minorHAnsi" w:hAnsiTheme="minorHAnsi" w:cstheme="minorBidi"/>
          <w:b/>
          <w:sz w:val="22"/>
          <w:szCs w:val="22"/>
          <w:lang w:eastAsia="en-US"/>
        </w:rPr>
      </w:pPr>
      <w:r w:rsidRPr="00961B81">
        <w:rPr>
          <w:rFonts w:asciiTheme="minorHAnsi" w:hAnsiTheme="minorHAnsi" w:cstheme="minorBidi"/>
          <w:b/>
          <w:sz w:val="22"/>
          <w:szCs w:val="22"/>
          <w:lang w:eastAsia="en-US"/>
        </w:rPr>
        <w:t xml:space="preserve">Per dag   </w:t>
      </w:r>
      <w:r w:rsidR="00CA3885">
        <w:rPr>
          <w:rFonts w:asciiTheme="minorHAnsi" w:hAnsiTheme="minorHAnsi" w:cstheme="minorBidi"/>
          <w:b/>
          <w:sz w:val="22"/>
          <w:szCs w:val="22"/>
          <w:lang w:eastAsia="en-US"/>
        </w:rPr>
        <w:t>3</w:t>
      </w:r>
      <w:r w:rsidRPr="00961B81">
        <w:rPr>
          <w:rFonts w:asciiTheme="minorHAnsi" w:hAnsiTheme="minorHAnsi" w:cstheme="minorBidi"/>
          <w:b/>
          <w:sz w:val="22"/>
          <w:szCs w:val="22"/>
          <w:lang w:eastAsia="en-US"/>
        </w:rPr>
        <w:t xml:space="preserve"> accreditatiepunten</w:t>
      </w:r>
    </w:p>
    <w:p w:rsidR="00917506" w:rsidRPr="00917506" w:rsidRDefault="00961B81" w:rsidP="00917506">
      <w:pPr>
        <w:spacing w:after="200" w:line="276" w:lineRule="auto"/>
        <w:rPr>
          <w:rFonts w:asciiTheme="minorHAnsi" w:hAnsiTheme="minorHAnsi" w:cstheme="minorBidi"/>
          <w:sz w:val="22"/>
          <w:szCs w:val="22"/>
          <w:lang w:eastAsia="en-US"/>
        </w:rPr>
      </w:pPr>
      <w:r>
        <w:rPr>
          <w:rFonts w:asciiTheme="minorHAnsi" w:hAnsiTheme="minorHAnsi" w:cstheme="minorBidi"/>
          <w:sz w:val="22"/>
          <w:szCs w:val="22"/>
          <w:lang w:eastAsia="en-US"/>
        </w:rPr>
        <w:t>Totaal 6</w:t>
      </w:r>
      <w:r w:rsidR="00917506" w:rsidRPr="00917506">
        <w:rPr>
          <w:rFonts w:asciiTheme="minorHAnsi" w:hAnsiTheme="minorHAnsi" w:cstheme="minorBidi"/>
          <w:sz w:val="22"/>
          <w:szCs w:val="22"/>
          <w:lang w:eastAsia="en-US"/>
        </w:rPr>
        <w:t xml:space="preserve"> </w:t>
      </w:r>
      <w:r w:rsidR="00917506" w:rsidRPr="00917506">
        <w:rPr>
          <w:rFonts w:asciiTheme="minorHAnsi" w:hAnsiTheme="minorHAnsi" w:cstheme="minorBidi"/>
          <w:b/>
          <w:sz w:val="22"/>
          <w:szCs w:val="22"/>
          <w:u w:val="single"/>
          <w:lang w:eastAsia="en-US"/>
        </w:rPr>
        <w:t>accreditatiepunten</w:t>
      </w:r>
      <w:r w:rsidR="00917506" w:rsidRPr="00917506">
        <w:rPr>
          <w:rFonts w:asciiTheme="minorHAnsi" w:hAnsiTheme="minorHAnsi" w:cstheme="minorBidi"/>
          <w:b/>
          <w:sz w:val="22"/>
          <w:szCs w:val="22"/>
          <w:lang w:eastAsia="en-US"/>
        </w:rPr>
        <w:t xml:space="preserve"> </w:t>
      </w:r>
    </w:p>
    <w:p w:rsidR="00917506" w:rsidRDefault="00917506" w:rsidP="00917506">
      <w:pPr>
        <w:spacing w:after="200" w:line="276" w:lineRule="auto"/>
        <w:rPr>
          <w:rFonts w:asciiTheme="minorHAnsi" w:hAnsiTheme="minorHAnsi" w:cstheme="minorBidi"/>
          <w:sz w:val="22"/>
          <w:szCs w:val="22"/>
          <w:lang w:eastAsia="en-US"/>
        </w:rPr>
      </w:pPr>
    </w:p>
    <w:p w:rsidR="00961B81" w:rsidRPr="00917506" w:rsidRDefault="00961B81" w:rsidP="00917506">
      <w:pPr>
        <w:spacing w:after="200" w:line="276" w:lineRule="auto"/>
        <w:rPr>
          <w:rFonts w:asciiTheme="minorHAnsi" w:hAnsiTheme="minorHAnsi" w:cstheme="minorBidi"/>
          <w:sz w:val="22"/>
          <w:szCs w:val="22"/>
          <w:lang w:eastAsia="en-US"/>
        </w:rPr>
      </w:pPr>
      <w:r>
        <w:rPr>
          <w:rFonts w:asciiTheme="minorHAnsi" w:hAnsiTheme="minorHAnsi" w:cstheme="minorBidi"/>
          <w:sz w:val="22"/>
          <w:szCs w:val="22"/>
          <w:lang w:eastAsia="en-US"/>
        </w:rPr>
        <w:t>Cursusdagen kunnen worden ingehaald in een andere cursusgroep</w:t>
      </w:r>
    </w:p>
    <w:p w:rsidR="000A0C9A" w:rsidRDefault="000A0C9A">
      <w:pPr>
        <w:spacing w:after="200" w:line="276" w:lineRule="auto"/>
      </w:pPr>
    </w:p>
    <w:p w:rsidR="000A0C9A" w:rsidRDefault="000A0C9A">
      <w:pPr>
        <w:spacing w:after="200" w:line="276" w:lineRule="auto"/>
        <w:rPr>
          <w:rFonts w:asciiTheme="minorHAnsi" w:hAnsiTheme="minorHAnsi"/>
          <w:b/>
          <w:sz w:val="22"/>
          <w:szCs w:val="22"/>
        </w:rPr>
      </w:pPr>
    </w:p>
    <w:p w:rsidR="000A0C9A" w:rsidRDefault="000A0C9A">
      <w:pPr>
        <w:spacing w:after="200" w:line="276" w:lineRule="auto"/>
        <w:rPr>
          <w:rFonts w:asciiTheme="minorHAnsi" w:hAnsiTheme="minorHAnsi"/>
          <w:b/>
          <w:sz w:val="22"/>
          <w:szCs w:val="22"/>
        </w:rPr>
      </w:pPr>
    </w:p>
    <w:p w:rsidR="000A0C9A" w:rsidRDefault="000A0C9A">
      <w:pPr>
        <w:spacing w:after="200" w:line="276" w:lineRule="auto"/>
        <w:rPr>
          <w:rFonts w:asciiTheme="minorHAnsi" w:hAnsiTheme="minorHAnsi"/>
          <w:b/>
          <w:sz w:val="22"/>
          <w:szCs w:val="22"/>
        </w:rPr>
      </w:pPr>
    </w:p>
    <w:p w:rsidR="000A0C9A" w:rsidRDefault="000A0C9A">
      <w:pPr>
        <w:spacing w:after="200" w:line="276" w:lineRule="auto"/>
        <w:rPr>
          <w:rFonts w:asciiTheme="minorHAnsi" w:hAnsiTheme="minorHAnsi"/>
          <w:b/>
          <w:sz w:val="22"/>
          <w:szCs w:val="22"/>
        </w:rPr>
      </w:pPr>
    </w:p>
    <w:p w:rsidR="000A0C9A" w:rsidRDefault="000A0C9A">
      <w:pPr>
        <w:spacing w:after="200" w:line="276" w:lineRule="auto"/>
        <w:rPr>
          <w:rFonts w:asciiTheme="minorHAnsi" w:hAnsiTheme="minorHAnsi"/>
          <w:b/>
          <w:sz w:val="22"/>
          <w:szCs w:val="22"/>
        </w:rPr>
      </w:pPr>
    </w:p>
    <w:p w:rsidR="000A0C9A" w:rsidRDefault="000A0C9A">
      <w:pPr>
        <w:spacing w:after="200" w:line="276" w:lineRule="auto"/>
        <w:rPr>
          <w:rFonts w:asciiTheme="minorHAnsi" w:hAnsiTheme="minorHAnsi"/>
          <w:b/>
          <w:sz w:val="22"/>
          <w:szCs w:val="22"/>
        </w:rPr>
      </w:pPr>
    </w:p>
    <w:p w:rsidR="000A0C9A" w:rsidRDefault="000A0C9A">
      <w:pPr>
        <w:spacing w:after="200" w:line="276" w:lineRule="auto"/>
        <w:rPr>
          <w:rFonts w:asciiTheme="minorHAnsi" w:hAnsiTheme="minorHAnsi"/>
          <w:b/>
          <w:sz w:val="22"/>
          <w:szCs w:val="22"/>
        </w:rPr>
      </w:pPr>
    </w:p>
    <w:p w:rsidR="00F953D1" w:rsidRPr="000A0C9A" w:rsidRDefault="00917506">
      <w:pPr>
        <w:spacing w:after="200" w:line="276" w:lineRule="auto"/>
      </w:pPr>
      <w:r w:rsidRPr="00917506">
        <w:rPr>
          <w:rFonts w:asciiTheme="minorHAnsi" w:hAnsiTheme="minorHAnsi"/>
          <w:b/>
          <w:sz w:val="22"/>
          <w:szCs w:val="22"/>
        </w:rPr>
        <w:lastRenderedPageBreak/>
        <w:t>Bijlage 4 evaluatieformulier</w:t>
      </w:r>
    </w:p>
    <w:p w:rsidR="00F953D1" w:rsidRDefault="00F953D1" w:rsidP="00F953D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Lucida Calligraphy" w:hAnsi="Lucida Calligraphy" w:cs="Arial"/>
          <w:b/>
          <w:sz w:val="40"/>
          <w:szCs w:val="40"/>
        </w:rPr>
      </w:pPr>
      <w:r>
        <w:rPr>
          <w:noProof/>
        </w:rPr>
        <w:drawing>
          <wp:inline distT="0" distB="0" distL="0" distR="0">
            <wp:extent cx="1790700" cy="655320"/>
            <wp:effectExtent l="0" t="0" r="0" b="0"/>
            <wp:docPr id="3" name="Afbeelding 3" descr="vroedevrou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roedevrouw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655320"/>
                    </a:xfrm>
                    <a:prstGeom prst="rect">
                      <a:avLst/>
                    </a:prstGeom>
                    <a:noFill/>
                    <a:ln>
                      <a:noFill/>
                    </a:ln>
                  </pic:spPr>
                </pic:pic>
              </a:graphicData>
            </a:graphic>
          </wp:inline>
        </w:drawing>
      </w:r>
    </w:p>
    <w:p w:rsidR="00F953D1" w:rsidRPr="00F01413" w:rsidRDefault="00F953D1" w:rsidP="00F953D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Theme="majorHAnsi" w:hAnsiTheme="majorHAnsi" w:cs="Arial"/>
          <w:sz w:val="40"/>
          <w:szCs w:val="40"/>
        </w:rPr>
      </w:pPr>
      <w:r w:rsidRPr="00F01413">
        <w:rPr>
          <w:rFonts w:asciiTheme="majorHAnsi" w:hAnsiTheme="majorHAnsi" w:cs="Arial"/>
          <w:b/>
          <w:sz w:val="40"/>
          <w:szCs w:val="40"/>
        </w:rPr>
        <w:t>Evaluatieformulier</w:t>
      </w:r>
    </w:p>
    <w:p w:rsidR="00F953D1" w:rsidRDefault="000A0C9A" w:rsidP="00F953D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Theme="majorHAnsi" w:hAnsiTheme="majorHAnsi" w:cs="Arial"/>
          <w:sz w:val="28"/>
          <w:szCs w:val="28"/>
        </w:rPr>
      </w:pPr>
      <w:r w:rsidRPr="00F01413">
        <w:rPr>
          <w:rFonts w:asciiTheme="majorHAnsi" w:hAnsiTheme="majorHAnsi" w:cs="Arial"/>
          <w:sz w:val="28"/>
          <w:szCs w:val="28"/>
        </w:rPr>
        <w:t>Energetische</w:t>
      </w:r>
      <w:r w:rsidR="00F953D1" w:rsidRPr="00F01413">
        <w:rPr>
          <w:rFonts w:asciiTheme="majorHAnsi" w:hAnsiTheme="majorHAnsi" w:cs="Arial"/>
          <w:sz w:val="28"/>
          <w:szCs w:val="28"/>
        </w:rPr>
        <w:t xml:space="preserve"> zelfhantering voor kraamverzorgenden</w:t>
      </w:r>
    </w:p>
    <w:p w:rsidR="000A0C9A" w:rsidRPr="000A0C9A" w:rsidRDefault="000A0C9A" w:rsidP="000A0C9A">
      <w:pPr>
        <w:spacing w:after="200" w:line="276" w:lineRule="auto"/>
        <w:jc w:val="center"/>
        <w:rPr>
          <w:rFonts w:asciiTheme="majorHAnsi" w:hAnsiTheme="majorHAnsi" w:cstheme="minorBidi"/>
          <w:sz w:val="32"/>
          <w:szCs w:val="32"/>
          <w:lang w:eastAsia="en-US"/>
        </w:rPr>
      </w:pPr>
      <w:r w:rsidRPr="000A0C9A">
        <w:rPr>
          <w:rFonts w:asciiTheme="majorHAnsi" w:hAnsiTheme="majorHAnsi" w:cstheme="minorBidi"/>
          <w:sz w:val="32"/>
          <w:szCs w:val="32"/>
          <w:lang w:eastAsia="en-US"/>
        </w:rPr>
        <w:t>Balans tussen werk en privé</w:t>
      </w:r>
    </w:p>
    <w:p w:rsidR="000A0C9A" w:rsidRPr="00F01413" w:rsidRDefault="000A0C9A" w:rsidP="00F953D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Theme="majorHAnsi" w:hAnsiTheme="majorHAnsi" w:cs="Arial"/>
          <w:sz w:val="28"/>
          <w:szCs w:val="28"/>
        </w:rPr>
      </w:pPr>
    </w:p>
    <w:p w:rsidR="00F953D1" w:rsidRDefault="00F953D1" w:rsidP="00F953D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sz w:val="22"/>
        </w:rPr>
      </w:pPr>
    </w:p>
    <w:p w:rsidR="00F953D1" w:rsidRPr="000F10C3" w:rsidRDefault="00F953D1" w:rsidP="00F953D1">
      <w:pPr>
        <w:pStyle w:val="Geenafstand"/>
        <w:rPr>
          <w:rFonts w:ascii="Calibri" w:hAnsi="Calibri"/>
          <w:sz w:val="22"/>
          <w:szCs w:val="22"/>
        </w:rPr>
      </w:pPr>
      <w:r w:rsidRPr="000F10C3">
        <w:rPr>
          <w:rFonts w:ascii="Calibri" w:hAnsi="Calibri"/>
          <w:sz w:val="22"/>
          <w:szCs w:val="22"/>
        </w:rPr>
        <w:t>Naam: (facultatief)………………………………………………………</w:t>
      </w:r>
      <w:proofErr w:type="gramStart"/>
      <w:r w:rsidRPr="000F10C3">
        <w:rPr>
          <w:rFonts w:ascii="Calibri" w:hAnsi="Calibri"/>
          <w:sz w:val="22"/>
          <w:szCs w:val="22"/>
        </w:rPr>
        <w:t>…….</w:t>
      </w:r>
      <w:proofErr w:type="gramEnd"/>
      <w:r w:rsidRPr="000F10C3">
        <w:rPr>
          <w:rFonts w:ascii="Calibri" w:hAnsi="Calibri"/>
          <w:sz w:val="22"/>
          <w:szCs w:val="22"/>
        </w:rPr>
        <w:t>.</w:t>
      </w:r>
    </w:p>
    <w:p w:rsidR="00F953D1" w:rsidRPr="000F10C3" w:rsidRDefault="00F953D1" w:rsidP="00F953D1">
      <w:pPr>
        <w:pStyle w:val="Geenafstand"/>
        <w:rPr>
          <w:rFonts w:ascii="Calibri" w:hAnsi="Calibri"/>
          <w:sz w:val="22"/>
          <w:szCs w:val="22"/>
        </w:rPr>
      </w:pPr>
      <w:r w:rsidRPr="000F10C3">
        <w:rPr>
          <w:rFonts w:ascii="Calibri" w:hAnsi="Calibri"/>
          <w:sz w:val="22"/>
          <w:szCs w:val="22"/>
        </w:rPr>
        <w:t xml:space="preserve">Datum: …………………………………………………………………………. </w:t>
      </w:r>
    </w:p>
    <w:p w:rsidR="00F953D1" w:rsidRPr="000F10C3" w:rsidRDefault="00F953D1" w:rsidP="00F953D1">
      <w:pPr>
        <w:pStyle w:val="Geenafstand"/>
        <w:rPr>
          <w:rFonts w:ascii="Calibri" w:hAnsi="Calibri"/>
          <w:sz w:val="22"/>
          <w:szCs w:val="22"/>
        </w:rPr>
      </w:pPr>
      <w:r w:rsidRPr="000F10C3">
        <w:rPr>
          <w:rFonts w:ascii="Calibri" w:hAnsi="Calibri"/>
          <w:sz w:val="22"/>
          <w:szCs w:val="22"/>
        </w:rPr>
        <w:t xml:space="preserve">Betreft lesdag: </w:t>
      </w:r>
      <w:proofErr w:type="gramStart"/>
      <w:r w:rsidRPr="000F10C3">
        <w:rPr>
          <w:rFonts w:ascii="Calibri" w:hAnsi="Calibri"/>
          <w:sz w:val="22"/>
          <w:szCs w:val="22"/>
        </w:rPr>
        <w:t>1,  2</w:t>
      </w:r>
      <w:proofErr w:type="gramEnd"/>
      <w:r w:rsidRPr="000F10C3">
        <w:rPr>
          <w:rFonts w:ascii="Calibri" w:hAnsi="Calibri"/>
          <w:sz w:val="22"/>
          <w:szCs w:val="22"/>
        </w:rPr>
        <w:t>,  3,  4.</w:t>
      </w:r>
    </w:p>
    <w:p w:rsidR="00F953D1" w:rsidRPr="000F10C3" w:rsidRDefault="00F953D1" w:rsidP="00F953D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sz w:val="22"/>
          <w:szCs w:val="22"/>
        </w:rPr>
      </w:pPr>
    </w:p>
    <w:p w:rsidR="00F953D1" w:rsidRPr="000F10C3" w:rsidRDefault="00F953D1" w:rsidP="00F953D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sz w:val="22"/>
          <w:szCs w:val="22"/>
        </w:rPr>
      </w:pPr>
      <w:r w:rsidRPr="000F10C3">
        <w:rPr>
          <w:rFonts w:ascii="Calibri" w:hAnsi="Calibri" w:cs="Arial"/>
          <w:bCs/>
          <w:sz w:val="22"/>
          <w:szCs w:val="22"/>
        </w:rPr>
        <w:t>S.V.P. omcirkelen wat van toepassing is.</w:t>
      </w:r>
      <w:r w:rsidRPr="00986F6B">
        <w:rPr>
          <w:rFonts w:ascii="Calibri" w:hAnsi="Calibri" w:cs="Arial"/>
          <w:bCs/>
          <w:sz w:val="22"/>
          <w:szCs w:val="22"/>
        </w:rPr>
        <w:t xml:space="preserve"> (1=</w:t>
      </w:r>
      <w:r>
        <w:rPr>
          <w:rFonts w:ascii="Calibri" w:hAnsi="Calibri" w:cs="Arial"/>
          <w:bCs/>
          <w:sz w:val="22"/>
          <w:szCs w:val="22"/>
        </w:rPr>
        <w:t xml:space="preserve">zeer </w:t>
      </w:r>
      <w:r w:rsidRPr="00986F6B">
        <w:rPr>
          <w:rFonts w:ascii="Calibri" w:hAnsi="Calibri" w:cs="Arial"/>
          <w:bCs/>
          <w:sz w:val="22"/>
          <w:szCs w:val="22"/>
        </w:rPr>
        <w:t>slecht, 10= uitmuntend)</w:t>
      </w:r>
      <w:r w:rsidRPr="000F10C3">
        <w:rPr>
          <w:rFonts w:ascii="Calibri" w:hAnsi="Calibri" w:cs="Arial"/>
          <w:bCs/>
          <w:sz w:val="22"/>
          <w:szCs w:val="22"/>
        </w:rPr>
        <w:t xml:space="preserve"> </w:t>
      </w:r>
      <w:r w:rsidRPr="000F10C3">
        <w:rPr>
          <w:rFonts w:ascii="Calibri" w:hAnsi="Calibri" w:cs="Arial"/>
          <w:sz w:val="22"/>
          <w:szCs w:val="22"/>
        </w:rPr>
        <w:tab/>
      </w:r>
      <w:r w:rsidRPr="000F10C3">
        <w:rPr>
          <w:rFonts w:ascii="Calibri" w:hAnsi="Calibri" w:cs="Arial"/>
          <w:sz w:val="22"/>
          <w:szCs w:val="22"/>
        </w:rPr>
        <w:tab/>
      </w:r>
      <w:r w:rsidRPr="000F10C3">
        <w:rPr>
          <w:rFonts w:ascii="Calibri" w:hAnsi="Calibri" w:cs="Arial"/>
          <w:sz w:val="22"/>
          <w:szCs w:val="22"/>
        </w:rPr>
        <w:tab/>
      </w:r>
      <w:r w:rsidRPr="000F10C3">
        <w:rPr>
          <w:rFonts w:ascii="Calibri" w:hAnsi="Calibri" w:cs="Arial"/>
          <w:sz w:val="22"/>
          <w:szCs w:val="22"/>
        </w:rPr>
        <w:tab/>
      </w:r>
      <w:r w:rsidRPr="000F10C3">
        <w:rPr>
          <w:rFonts w:ascii="Calibri" w:hAnsi="Calibri"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45"/>
        <w:gridCol w:w="2817"/>
      </w:tblGrid>
      <w:tr w:rsidR="00F953D1" w:rsidRPr="000F10C3" w:rsidTr="000A0C9A">
        <w:tc>
          <w:tcPr>
            <w:tcW w:w="6245" w:type="dxa"/>
          </w:tcPr>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r w:rsidRPr="000F10C3">
              <w:rPr>
                <w:rFonts w:ascii="Calibri" w:hAnsi="Calibri" w:cs="Arial"/>
                <w:bCs/>
                <w:sz w:val="22"/>
                <w:szCs w:val="22"/>
              </w:rPr>
              <w:t xml:space="preserve">De inhoud lesstof en syllabus </w:t>
            </w:r>
          </w:p>
        </w:tc>
        <w:tc>
          <w:tcPr>
            <w:tcW w:w="2817" w:type="dxa"/>
          </w:tcPr>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p>
        </w:tc>
      </w:tr>
      <w:tr w:rsidR="00F953D1" w:rsidRPr="000F10C3" w:rsidTr="000A0C9A">
        <w:tc>
          <w:tcPr>
            <w:tcW w:w="6245" w:type="dxa"/>
          </w:tcPr>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r w:rsidRPr="000F10C3">
              <w:rPr>
                <w:rFonts w:ascii="Calibri" w:hAnsi="Calibri" w:cs="Arial"/>
                <w:bCs/>
                <w:sz w:val="22"/>
                <w:szCs w:val="22"/>
              </w:rPr>
              <w:t>Werd de lesstof duidelijk uitgelegd?</w:t>
            </w: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r w:rsidRPr="000F10C3">
              <w:rPr>
                <w:rFonts w:ascii="Calibri" w:hAnsi="Calibri" w:cs="Arial"/>
                <w:bCs/>
                <w:sz w:val="22"/>
                <w:szCs w:val="22"/>
              </w:rPr>
              <w:t>Is de inhoud toepasbaar in de praktijk</w:t>
            </w:r>
            <w:r>
              <w:rPr>
                <w:rFonts w:ascii="Calibri" w:hAnsi="Calibri" w:cs="Arial"/>
                <w:bCs/>
                <w:sz w:val="22"/>
                <w:szCs w:val="22"/>
              </w:rPr>
              <w:t>?</w:t>
            </w: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r w:rsidRPr="000F10C3">
              <w:rPr>
                <w:rFonts w:ascii="Calibri" w:hAnsi="Calibri" w:cs="Arial"/>
                <w:bCs/>
                <w:sz w:val="22"/>
                <w:szCs w:val="22"/>
              </w:rPr>
              <w:t>Was er aandacht voor de transfer naar de praktijk</w:t>
            </w:r>
            <w:r>
              <w:rPr>
                <w:rFonts w:ascii="Calibri" w:hAnsi="Calibri" w:cs="Arial"/>
                <w:bCs/>
                <w:sz w:val="22"/>
                <w:szCs w:val="22"/>
              </w:rPr>
              <w:t>?</w:t>
            </w: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r w:rsidRPr="000F10C3">
              <w:rPr>
                <w:rFonts w:ascii="Calibri" w:hAnsi="Calibri" w:cs="Arial"/>
                <w:bCs/>
                <w:sz w:val="22"/>
                <w:szCs w:val="22"/>
              </w:rPr>
              <w:t xml:space="preserve">Is het schriftelijk cursusmateriaal duidelijk uitgewerkt? </w:t>
            </w: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r w:rsidRPr="000F10C3">
              <w:rPr>
                <w:rFonts w:ascii="Calibri" w:hAnsi="Calibri" w:cs="Arial"/>
                <w:bCs/>
                <w:sz w:val="22"/>
                <w:szCs w:val="22"/>
              </w:rPr>
              <w:t>Opmerkingen:</w:t>
            </w: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p>
        </w:tc>
        <w:tc>
          <w:tcPr>
            <w:tcW w:w="2817" w:type="dxa"/>
          </w:tcPr>
          <w:p w:rsidR="00F953D1"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r w:rsidRPr="000F10C3">
              <w:rPr>
                <w:rFonts w:ascii="Calibri" w:hAnsi="Calibri" w:cs="Arial"/>
                <w:bCs/>
                <w:sz w:val="22"/>
                <w:szCs w:val="22"/>
              </w:rPr>
              <w:t>1,2,3,4,5,6,7,8,9,</w:t>
            </w:r>
            <w:proofErr w:type="gramStart"/>
            <w:r w:rsidRPr="000F10C3">
              <w:rPr>
                <w:rFonts w:ascii="Calibri" w:hAnsi="Calibri" w:cs="Arial"/>
                <w:bCs/>
                <w:sz w:val="22"/>
                <w:szCs w:val="22"/>
              </w:rPr>
              <w:t>10 .</w:t>
            </w:r>
            <w:proofErr w:type="gramEnd"/>
            <w:r w:rsidRPr="000F10C3">
              <w:rPr>
                <w:rFonts w:ascii="Calibri" w:hAnsi="Calibri" w:cs="Arial"/>
                <w:bCs/>
                <w:sz w:val="22"/>
                <w:szCs w:val="22"/>
              </w:rPr>
              <w:t xml:space="preserve"> </w:t>
            </w:r>
            <w:r w:rsidRPr="00CA50D3">
              <w:rPr>
                <w:rFonts w:ascii="Calibri" w:hAnsi="Calibri" w:cs="Arial"/>
                <w:bCs/>
                <w:sz w:val="22"/>
                <w:szCs w:val="22"/>
              </w:rPr>
              <w:t>1,2,3,4,5,6,7,8,9,</w:t>
            </w:r>
            <w:proofErr w:type="gramStart"/>
            <w:r w:rsidRPr="00CA50D3">
              <w:rPr>
                <w:rFonts w:ascii="Calibri" w:hAnsi="Calibri" w:cs="Arial"/>
                <w:bCs/>
                <w:sz w:val="22"/>
                <w:szCs w:val="22"/>
              </w:rPr>
              <w:t>10 .</w:t>
            </w:r>
            <w:proofErr w:type="gramEnd"/>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r w:rsidRPr="00CA50D3">
              <w:rPr>
                <w:rFonts w:ascii="Calibri" w:hAnsi="Calibri" w:cs="Arial"/>
                <w:bCs/>
                <w:sz w:val="22"/>
                <w:szCs w:val="22"/>
              </w:rPr>
              <w:t>1,2,3,4,5,6,7,8,9,</w:t>
            </w:r>
            <w:proofErr w:type="gramStart"/>
            <w:r w:rsidRPr="00CA50D3">
              <w:rPr>
                <w:rFonts w:ascii="Calibri" w:hAnsi="Calibri" w:cs="Arial"/>
                <w:bCs/>
                <w:sz w:val="22"/>
                <w:szCs w:val="22"/>
              </w:rPr>
              <w:t>10 .</w:t>
            </w:r>
            <w:proofErr w:type="gramEnd"/>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r w:rsidRPr="00CA50D3">
              <w:rPr>
                <w:rFonts w:ascii="Calibri" w:hAnsi="Calibri" w:cs="Arial"/>
                <w:bCs/>
                <w:sz w:val="22"/>
                <w:szCs w:val="22"/>
              </w:rPr>
              <w:t>1,2,3,4,5,6,7,8,9,</w:t>
            </w:r>
            <w:proofErr w:type="gramStart"/>
            <w:r w:rsidRPr="00CA50D3">
              <w:rPr>
                <w:rFonts w:ascii="Calibri" w:hAnsi="Calibri" w:cs="Arial"/>
                <w:bCs/>
                <w:sz w:val="22"/>
                <w:szCs w:val="22"/>
              </w:rPr>
              <w:t>10 .</w:t>
            </w:r>
            <w:proofErr w:type="gramEnd"/>
          </w:p>
        </w:tc>
      </w:tr>
      <w:tr w:rsidR="00F953D1" w:rsidRPr="000F10C3" w:rsidTr="000A0C9A">
        <w:tc>
          <w:tcPr>
            <w:tcW w:w="6245" w:type="dxa"/>
          </w:tcPr>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r w:rsidRPr="000F10C3">
              <w:rPr>
                <w:rFonts w:ascii="Calibri" w:hAnsi="Calibri" w:cs="Arial"/>
                <w:bCs/>
                <w:sz w:val="22"/>
                <w:szCs w:val="22"/>
              </w:rPr>
              <w:t>Oefeningen</w:t>
            </w:r>
          </w:p>
        </w:tc>
        <w:tc>
          <w:tcPr>
            <w:tcW w:w="2817" w:type="dxa"/>
          </w:tcPr>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p>
        </w:tc>
      </w:tr>
      <w:tr w:rsidR="00F953D1" w:rsidRPr="000F10C3" w:rsidTr="000A0C9A">
        <w:tc>
          <w:tcPr>
            <w:tcW w:w="6245" w:type="dxa"/>
          </w:tcPr>
          <w:p w:rsidR="00F953D1"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r>
              <w:rPr>
                <w:rFonts w:ascii="Calibri" w:hAnsi="Calibri" w:cs="Arial"/>
                <w:bCs/>
                <w:sz w:val="22"/>
                <w:szCs w:val="22"/>
              </w:rPr>
              <w:t>Waren de oefeningen zinvol?</w:t>
            </w:r>
          </w:p>
          <w:p w:rsidR="00F953D1" w:rsidRPr="00317738"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r w:rsidRPr="00317738">
              <w:rPr>
                <w:rFonts w:ascii="Calibri" w:hAnsi="Calibri" w:cs="Arial"/>
                <w:bCs/>
                <w:sz w:val="22"/>
                <w:szCs w:val="22"/>
              </w:rPr>
              <w:t>Werden de oefeningen duidelijk uitgelegd</w:t>
            </w:r>
            <w:r>
              <w:rPr>
                <w:rFonts w:ascii="Calibri" w:hAnsi="Calibri" w:cs="Arial"/>
                <w:bCs/>
                <w:sz w:val="22"/>
                <w:szCs w:val="22"/>
              </w:rPr>
              <w:t>?</w:t>
            </w:r>
          </w:p>
          <w:p w:rsidR="00F953D1" w:rsidRPr="00317738"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r w:rsidRPr="00317738">
              <w:rPr>
                <w:rFonts w:ascii="Calibri" w:hAnsi="Calibri" w:cs="Arial"/>
                <w:bCs/>
                <w:sz w:val="22"/>
                <w:szCs w:val="22"/>
              </w:rPr>
              <w:t>Hoe was de begeleiding tijdens de oefeningen</w:t>
            </w: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proofErr w:type="spellStart"/>
            <w:r>
              <w:rPr>
                <w:rFonts w:ascii="Calibri" w:hAnsi="Calibri" w:cs="Arial"/>
                <w:bCs/>
                <w:sz w:val="22"/>
                <w:szCs w:val="22"/>
              </w:rPr>
              <w:t>OPmerkingen</w:t>
            </w:r>
            <w:proofErr w:type="spellEnd"/>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p>
        </w:tc>
        <w:tc>
          <w:tcPr>
            <w:tcW w:w="2817" w:type="dxa"/>
          </w:tcPr>
          <w:p w:rsidR="00F953D1"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r w:rsidRPr="00CA50D3">
              <w:rPr>
                <w:rFonts w:ascii="Calibri" w:hAnsi="Calibri" w:cs="Arial"/>
                <w:bCs/>
                <w:sz w:val="22"/>
                <w:szCs w:val="22"/>
              </w:rPr>
              <w:t>1,</w:t>
            </w:r>
            <w:r>
              <w:rPr>
                <w:rFonts w:ascii="Calibri" w:hAnsi="Calibri" w:cs="Arial"/>
                <w:bCs/>
                <w:sz w:val="22"/>
                <w:szCs w:val="22"/>
              </w:rPr>
              <w:t xml:space="preserve"> </w:t>
            </w:r>
            <w:r w:rsidRPr="00CA50D3">
              <w:rPr>
                <w:rFonts w:ascii="Calibri" w:hAnsi="Calibri" w:cs="Arial"/>
                <w:bCs/>
                <w:sz w:val="22"/>
                <w:szCs w:val="22"/>
              </w:rPr>
              <w:t>2,</w:t>
            </w:r>
            <w:r>
              <w:rPr>
                <w:rFonts w:ascii="Calibri" w:hAnsi="Calibri" w:cs="Arial"/>
                <w:bCs/>
                <w:sz w:val="22"/>
                <w:szCs w:val="22"/>
              </w:rPr>
              <w:t xml:space="preserve"> </w:t>
            </w:r>
            <w:r w:rsidRPr="00CA50D3">
              <w:rPr>
                <w:rFonts w:ascii="Calibri" w:hAnsi="Calibri" w:cs="Arial"/>
                <w:bCs/>
                <w:sz w:val="22"/>
                <w:szCs w:val="22"/>
              </w:rPr>
              <w:t>3,</w:t>
            </w:r>
            <w:r>
              <w:rPr>
                <w:rFonts w:ascii="Calibri" w:hAnsi="Calibri" w:cs="Arial"/>
                <w:bCs/>
                <w:sz w:val="22"/>
                <w:szCs w:val="22"/>
              </w:rPr>
              <w:t xml:space="preserve"> </w:t>
            </w:r>
            <w:r w:rsidRPr="00CA50D3">
              <w:rPr>
                <w:rFonts w:ascii="Calibri" w:hAnsi="Calibri" w:cs="Arial"/>
                <w:bCs/>
                <w:sz w:val="22"/>
                <w:szCs w:val="22"/>
              </w:rPr>
              <w:t>4,</w:t>
            </w:r>
            <w:r>
              <w:rPr>
                <w:rFonts w:ascii="Calibri" w:hAnsi="Calibri" w:cs="Arial"/>
                <w:bCs/>
                <w:sz w:val="22"/>
                <w:szCs w:val="22"/>
              </w:rPr>
              <w:t xml:space="preserve"> </w:t>
            </w:r>
            <w:r w:rsidRPr="00CA50D3">
              <w:rPr>
                <w:rFonts w:ascii="Calibri" w:hAnsi="Calibri" w:cs="Arial"/>
                <w:bCs/>
                <w:sz w:val="22"/>
                <w:szCs w:val="22"/>
              </w:rPr>
              <w:t>5,</w:t>
            </w:r>
            <w:r>
              <w:rPr>
                <w:rFonts w:ascii="Calibri" w:hAnsi="Calibri" w:cs="Arial"/>
                <w:bCs/>
                <w:sz w:val="22"/>
                <w:szCs w:val="22"/>
              </w:rPr>
              <w:t xml:space="preserve"> </w:t>
            </w:r>
            <w:r w:rsidRPr="00CA50D3">
              <w:rPr>
                <w:rFonts w:ascii="Calibri" w:hAnsi="Calibri" w:cs="Arial"/>
                <w:bCs/>
                <w:sz w:val="22"/>
                <w:szCs w:val="22"/>
              </w:rPr>
              <w:t>6,</w:t>
            </w:r>
            <w:r>
              <w:rPr>
                <w:rFonts w:ascii="Calibri" w:hAnsi="Calibri" w:cs="Arial"/>
                <w:bCs/>
                <w:sz w:val="22"/>
                <w:szCs w:val="22"/>
              </w:rPr>
              <w:t xml:space="preserve"> </w:t>
            </w:r>
            <w:r w:rsidRPr="00CA50D3">
              <w:rPr>
                <w:rFonts w:ascii="Calibri" w:hAnsi="Calibri" w:cs="Arial"/>
                <w:bCs/>
                <w:sz w:val="22"/>
                <w:szCs w:val="22"/>
              </w:rPr>
              <w:t>7,</w:t>
            </w:r>
            <w:r>
              <w:rPr>
                <w:rFonts w:ascii="Calibri" w:hAnsi="Calibri" w:cs="Arial"/>
                <w:bCs/>
                <w:sz w:val="22"/>
                <w:szCs w:val="22"/>
              </w:rPr>
              <w:t xml:space="preserve"> </w:t>
            </w:r>
            <w:r w:rsidRPr="00CA50D3">
              <w:rPr>
                <w:rFonts w:ascii="Calibri" w:hAnsi="Calibri" w:cs="Arial"/>
                <w:bCs/>
                <w:sz w:val="22"/>
                <w:szCs w:val="22"/>
              </w:rPr>
              <w:t>8,</w:t>
            </w:r>
            <w:r>
              <w:rPr>
                <w:rFonts w:ascii="Calibri" w:hAnsi="Calibri" w:cs="Arial"/>
                <w:bCs/>
                <w:sz w:val="22"/>
                <w:szCs w:val="22"/>
              </w:rPr>
              <w:t xml:space="preserve"> </w:t>
            </w:r>
            <w:r w:rsidRPr="00CA50D3">
              <w:rPr>
                <w:rFonts w:ascii="Calibri" w:hAnsi="Calibri" w:cs="Arial"/>
                <w:bCs/>
                <w:sz w:val="22"/>
                <w:szCs w:val="22"/>
              </w:rPr>
              <w:t>9,</w:t>
            </w:r>
            <w:r>
              <w:rPr>
                <w:rFonts w:ascii="Calibri" w:hAnsi="Calibri" w:cs="Arial"/>
                <w:bCs/>
                <w:sz w:val="22"/>
                <w:szCs w:val="22"/>
              </w:rPr>
              <w:t xml:space="preserve"> </w:t>
            </w:r>
            <w:r w:rsidRPr="00CA50D3">
              <w:rPr>
                <w:rFonts w:ascii="Calibri" w:hAnsi="Calibri" w:cs="Arial"/>
                <w:bCs/>
                <w:sz w:val="22"/>
                <w:szCs w:val="22"/>
              </w:rPr>
              <w:t>10.</w:t>
            </w:r>
          </w:p>
          <w:p w:rsidR="00F953D1"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r w:rsidRPr="00CA50D3">
              <w:rPr>
                <w:rFonts w:ascii="Calibri" w:hAnsi="Calibri" w:cs="Arial"/>
                <w:bCs/>
                <w:sz w:val="22"/>
                <w:szCs w:val="22"/>
              </w:rPr>
              <w:t>1,</w:t>
            </w:r>
            <w:r>
              <w:rPr>
                <w:rFonts w:ascii="Calibri" w:hAnsi="Calibri" w:cs="Arial"/>
                <w:bCs/>
                <w:sz w:val="22"/>
                <w:szCs w:val="22"/>
              </w:rPr>
              <w:t xml:space="preserve"> </w:t>
            </w:r>
            <w:r w:rsidRPr="00CA50D3">
              <w:rPr>
                <w:rFonts w:ascii="Calibri" w:hAnsi="Calibri" w:cs="Arial"/>
                <w:bCs/>
                <w:sz w:val="22"/>
                <w:szCs w:val="22"/>
              </w:rPr>
              <w:t>2,</w:t>
            </w:r>
            <w:r>
              <w:rPr>
                <w:rFonts w:ascii="Calibri" w:hAnsi="Calibri" w:cs="Arial"/>
                <w:bCs/>
                <w:sz w:val="22"/>
                <w:szCs w:val="22"/>
              </w:rPr>
              <w:t xml:space="preserve"> </w:t>
            </w:r>
            <w:r w:rsidRPr="00CA50D3">
              <w:rPr>
                <w:rFonts w:ascii="Calibri" w:hAnsi="Calibri" w:cs="Arial"/>
                <w:bCs/>
                <w:sz w:val="22"/>
                <w:szCs w:val="22"/>
              </w:rPr>
              <w:t>3,</w:t>
            </w:r>
            <w:r>
              <w:rPr>
                <w:rFonts w:ascii="Calibri" w:hAnsi="Calibri" w:cs="Arial"/>
                <w:bCs/>
                <w:sz w:val="22"/>
                <w:szCs w:val="22"/>
              </w:rPr>
              <w:t xml:space="preserve"> </w:t>
            </w:r>
            <w:r w:rsidRPr="00CA50D3">
              <w:rPr>
                <w:rFonts w:ascii="Calibri" w:hAnsi="Calibri" w:cs="Arial"/>
                <w:bCs/>
                <w:sz w:val="22"/>
                <w:szCs w:val="22"/>
              </w:rPr>
              <w:t>4,</w:t>
            </w:r>
            <w:r>
              <w:rPr>
                <w:rFonts w:ascii="Calibri" w:hAnsi="Calibri" w:cs="Arial"/>
                <w:bCs/>
                <w:sz w:val="22"/>
                <w:szCs w:val="22"/>
              </w:rPr>
              <w:t xml:space="preserve"> </w:t>
            </w:r>
            <w:r w:rsidRPr="00CA50D3">
              <w:rPr>
                <w:rFonts w:ascii="Calibri" w:hAnsi="Calibri" w:cs="Arial"/>
                <w:bCs/>
                <w:sz w:val="22"/>
                <w:szCs w:val="22"/>
              </w:rPr>
              <w:t>5,</w:t>
            </w:r>
            <w:r>
              <w:rPr>
                <w:rFonts w:ascii="Calibri" w:hAnsi="Calibri" w:cs="Arial"/>
                <w:bCs/>
                <w:sz w:val="22"/>
                <w:szCs w:val="22"/>
              </w:rPr>
              <w:t xml:space="preserve"> </w:t>
            </w:r>
            <w:r w:rsidRPr="00CA50D3">
              <w:rPr>
                <w:rFonts w:ascii="Calibri" w:hAnsi="Calibri" w:cs="Arial"/>
                <w:bCs/>
                <w:sz w:val="22"/>
                <w:szCs w:val="22"/>
              </w:rPr>
              <w:t>6,</w:t>
            </w:r>
            <w:r>
              <w:rPr>
                <w:rFonts w:ascii="Calibri" w:hAnsi="Calibri" w:cs="Arial"/>
                <w:bCs/>
                <w:sz w:val="22"/>
                <w:szCs w:val="22"/>
              </w:rPr>
              <w:t xml:space="preserve"> </w:t>
            </w:r>
            <w:r w:rsidRPr="00CA50D3">
              <w:rPr>
                <w:rFonts w:ascii="Calibri" w:hAnsi="Calibri" w:cs="Arial"/>
                <w:bCs/>
                <w:sz w:val="22"/>
                <w:szCs w:val="22"/>
              </w:rPr>
              <w:t>7,</w:t>
            </w:r>
            <w:r>
              <w:rPr>
                <w:rFonts w:ascii="Calibri" w:hAnsi="Calibri" w:cs="Arial"/>
                <w:bCs/>
                <w:sz w:val="22"/>
                <w:szCs w:val="22"/>
              </w:rPr>
              <w:t xml:space="preserve"> </w:t>
            </w:r>
            <w:r w:rsidRPr="00CA50D3">
              <w:rPr>
                <w:rFonts w:ascii="Calibri" w:hAnsi="Calibri" w:cs="Arial"/>
                <w:bCs/>
                <w:sz w:val="22"/>
                <w:szCs w:val="22"/>
              </w:rPr>
              <w:t>8,</w:t>
            </w:r>
            <w:r>
              <w:rPr>
                <w:rFonts w:ascii="Calibri" w:hAnsi="Calibri" w:cs="Arial"/>
                <w:bCs/>
                <w:sz w:val="22"/>
                <w:szCs w:val="22"/>
              </w:rPr>
              <w:t xml:space="preserve"> </w:t>
            </w:r>
            <w:r w:rsidRPr="00CA50D3">
              <w:rPr>
                <w:rFonts w:ascii="Calibri" w:hAnsi="Calibri" w:cs="Arial"/>
                <w:bCs/>
                <w:sz w:val="22"/>
                <w:szCs w:val="22"/>
              </w:rPr>
              <w:t>9,</w:t>
            </w:r>
            <w:r>
              <w:rPr>
                <w:rFonts w:ascii="Calibri" w:hAnsi="Calibri" w:cs="Arial"/>
                <w:bCs/>
                <w:sz w:val="22"/>
                <w:szCs w:val="22"/>
              </w:rPr>
              <w:t xml:space="preserve"> </w:t>
            </w:r>
            <w:r w:rsidRPr="00CA50D3">
              <w:rPr>
                <w:rFonts w:ascii="Calibri" w:hAnsi="Calibri" w:cs="Arial"/>
                <w:bCs/>
                <w:sz w:val="22"/>
                <w:szCs w:val="22"/>
              </w:rPr>
              <w:t>10.</w:t>
            </w:r>
          </w:p>
          <w:p w:rsidR="00F953D1"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r w:rsidRPr="00CA50D3">
              <w:rPr>
                <w:rFonts w:ascii="Calibri" w:hAnsi="Calibri" w:cs="Arial"/>
                <w:bCs/>
                <w:sz w:val="22"/>
                <w:szCs w:val="22"/>
              </w:rPr>
              <w:t>1,</w:t>
            </w:r>
            <w:r>
              <w:rPr>
                <w:rFonts w:ascii="Calibri" w:hAnsi="Calibri" w:cs="Arial"/>
                <w:bCs/>
                <w:sz w:val="22"/>
                <w:szCs w:val="22"/>
              </w:rPr>
              <w:t xml:space="preserve"> </w:t>
            </w:r>
            <w:r w:rsidRPr="00CA50D3">
              <w:rPr>
                <w:rFonts w:ascii="Calibri" w:hAnsi="Calibri" w:cs="Arial"/>
                <w:bCs/>
                <w:sz w:val="22"/>
                <w:szCs w:val="22"/>
              </w:rPr>
              <w:t>2,</w:t>
            </w:r>
            <w:r>
              <w:rPr>
                <w:rFonts w:ascii="Calibri" w:hAnsi="Calibri" w:cs="Arial"/>
                <w:bCs/>
                <w:sz w:val="22"/>
                <w:szCs w:val="22"/>
              </w:rPr>
              <w:t xml:space="preserve"> </w:t>
            </w:r>
            <w:r w:rsidRPr="00CA50D3">
              <w:rPr>
                <w:rFonts w:ascii="Calibri" w:hAnsi="Calibri" w:cs="Arial"/>
                <w:bCs/>
                <w:sz w:val="22"/>
                <w:szCs w:val="22"/>
              </w:rPr>
              <w:t>3,</w:t>
            </w:r>
            <w:r>
              <w:rPr>
                <w:rFonts w:ascii="Calibri" w:hAnsi="Calibri" w:cs="Arial"/>
                <w:bCs/>
                <w:sz w:val="22"/>
                <w:szCs w:val="22"/>
              </w:rPr>
              <w:t xml:space="preserve"> </w:t>
            </w:r>
            <w:r w:rsidRPr="00CA50D3">
              <w:rPr>
                <w:rFonts w:ascii="Calibri" w:hAnsi="Calibri" w:cs="Arial"/>
                <w:bCs/>
                <w:sz w:val="22"/>
                <w:szCs w:val="22"/>
              </w:rPr>
              <w:t>4,</w:t>
            </w:r>
            <w:r>
              <w:rPr>
                <w:rFonts w:ascii="Calibri" w:hAnsi="Calibri" w:cs="Arial"/>
                <w:bCs/>
                <w:sz w:val="22"/>
                <w:szCs w:val="22"/>
              </w:rPr>
              <w:t xml:space="preserve"> </w:t>
            </w:r>
            <w:r w:rsidRPr="00CA50D3">
              <w:rPr>
                <w:rFonts w:ascii="Calibri" w:hAnsi="Calibri" w:cs="Arial"/>
                <w:bCs/>
                <w:sz w:val="22"/>
                <w:szCs w:val="22"/>
              </w:rPr>
              <w:t>5,</w:t>
            </w:r>
            <w:r>
              <w:rPr>
                <w:rFonts w:ascii="Calibri" w:hAnsi="Calibri" w:cs="Arial"/>
                <w:bCs/>
                <w:sz w:val="22"/>
                <w:szCs w:val="22"/>
              </w:rPr>
              <w:t xml:space="preserve"> </w:t>
            </w:r>
            <w:r w:rsidRPr="00CA50D3">
              <w:rPr>
                <w:rFonts w:ascii="Calibri" w:hAnsi="Calibri" w:cs="Arial"/>
                <w:bCs/>
                <w:sz w:val="22"/>
                <w:szCs w:val="22"/>
              </w:rPr>
              <w:t>6,</w:t>
            </w:r>
            <w:r>
              <w:rPr>
                <w:rFonts w:ascii="Calibri" w:hAnsi="Calibri" w:cs="Arial"/>
                <w:bCs/>
                <w:sz w:val="22"/>
                <w:szCs w:val="22"/>
              </w:rPr>
              <w:t xml:space="preserve"> </w:t>
            </w:r>
            <w:r w:rsidRPr="00CA50D3">
              <w:rPr>
                <w:rFonts w:ascii="Calibri" w:hAnsi="Calibri" w:cs="Arial"/>
                <w:bCs/>
                <w:sz w:val="22"/>
                <w:szCs w:val="22"/>
              </w:rPr>
              <w:t>7,</w:t>
            </w:r>
            <w:r>
              <w:rPr>
                <w:rFonts w:ascii="Calibri" w:hAnsi="Calibri" w:cs="Arial"/>
                <w:bCs/>
                <w:sz w:val="22"/>
                <w:szCs w:val="22"/>
              </w:rPr>
              <w:t xml:space="preserve"> </w:t>
            </w:r>
            <w:r w:rsidRPr="00CA50D3">
              <w:rPr>
                <w:rFonts w:ascii="Calibri" w:hAnsi="Calibri" w:cs="Arial"/>
                <w:bCs/>
                <w:sz w:val="22"/>
                <w:szCs w:val="22"/>
              </w:rPr>
              <w:t>8,</w:t>
            </w:r>
            <w:r>
              <w:rPr>
                <w:rFonts w:ascii="Calibri" w:hAnsi="Calibri" w:cs="Arial"/>
                <w:bCs/>
                <w:sz w:val="22"/>
                <w:szCs w:val="22"/>
              </w:rPr>
              <w:t xml:space="preserve"> </w:t>
            </w:r>
            <w:r w:rsidRPr="00CA50D3">
              <w:rPr>
                <w:rFonts w:ascii="Calibri" w:hAnsi="Calibri" w:cs="Arial"/>
                <w:bCs/>
                <w:sz w:val="22"/>
                <w:szCs w:val="22"/>
              </w:rPr>
              <w:t>9,</w:t>
            </w:r>
            <w:r>
              <w:rPr>
                <w:rFonts w:ascii="Calibri" w:hAnsi="Calibri" w:cs="Arial"/>
                <w:bCs/>
                <w:sz w:val="22"/>
                <w:szCs w:val="22"/>
              </w:rPr>
              <w:t xml:space="preserve"> </w:t>
            </w:r>
            <w:r w:rsidRPr="00CA50D3">
              <w:rPr>
                <w:rFonts w:ascii="Calibri" w:hAnsi="Calibri" w:cs="Arial"/>
                <w:bCs/>
                <w:sz w:val="22"/>
                <w:szCs w:val="22"/>
              </w:rPr>
              <w:t>10.</w:t>
            </w:r>
          </w:p>
          <w:p w:rsidR="00F953D1"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720"/>
              <w:rPr>
                <w:rFonts w:ascii="Calibri" w:hAnsi="Calibri" w:cs="Arial"/>
                <w:bCs/>
              </w:rPr>
            </w:pP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720"/>
              <w:rPr>
                <w:rFonts w:ascii="Calibri" w:hAnsi="Calibri" w:cs="Arial"/>
                <w:bCs/>
              </w:rPr>
            </w:pPr>
          </w:p>
        </w:tc>
      </w:tr>
      <w:tr w:rsidR="00F953D1" w:rsidRPr="000F10C3" w:rsidTr="000A0C9A">
        <w:tc>
          <w:tcPr>
            <w:tcW w:w="6245" w:type="dxa"/>
          </w:tcPr>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r w:rsidRPr="000F10C3">
              <w:rPr>
                <w:rFonts w:ascii="Calibri" w:hAnsi="Calibri" w:cs="Arial"/>
                <w:bCs/>
                <w:sz w:val="22"/>
                <w:szCs w:val="22"/>
              </w:rPr>
              <w:t>Eigen inbreng</w:t>
            </w:r>
          </w:p>
        </w:tc>
        <w:tc>
          <w:tcPr>
            <w:tcW w:w="2817" w:type="dxa"/>
          </w:tcPr>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p>
        </w:tc>
      </w:tr>
      <w:tr w:rsidR="00F953D1" w:rsidRPr="000F10C3" w:rsidTr="000A0C9A">
        <w:tc>
          <w:tcPr>
            <w:tcW w:w="6245" w:type="dxa"/>
          </w:tcPr>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r w:rsidRPr="000F10C3">
              <w:rPr>
                <w:rFonts w:ascii="Calibri" w:hAnsi="Calibri" w:cs="Arial"/>
                <w:bCs/>
                <w:sz w:val="22"/>
                <w:szCs w:val="22"/>
              </w:rPr>
              <w:t>Is er ruimte voor persoonlijke leerdoelen</w:t>
            </w:r>
            <w:r>
              <w:rPr>
                <w:rFonts w:ascii="Calibri" w:hAnsi="Calibri" w:cs="Arial"/>
                <w:bCs/>
                <w:sz w:val="22"/>
                <w:szCs w:val="22"/>
              </w:rPr>
              <w:t>?</w:t>
            </w: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r w:rsidRPr="000F10C3">
              <w:rPr>
                <w:rFonts w:ascii="Calibri" w:hAnsi="Calibri" w:cs="Arial"/>
                <w:bCs/>
                <w:sz w:val="22"/>
                <w:szCs w:val="22"/>
              </w:rPr>
              <w:t>Is er ruimte voor interactie met de trainers</w:t>
            </w:r>
            <w:r>
              <w:rPr>
                <w:rFonts w:ascii="Calibri" w:hAnsi="Calibri" w:cs="Arial"/>
                <w:bCs/>
                <w:sz w:val="22"/>
                <w:szCs w:val="22"/>
              </w:rPr>
              <w:t>?</w:t>
            </w: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r w:rsidRPr="000F10C3">
              <w:rPr>
                <w:rFonts w:ascii="Calibri" w:hAnsi="Calibri" w:cs="Arial"/>
                <w:bCs/>
                <w:sz w:val="22"/>
                <w:szCs w:val="22"/>
              </w:rPr>
              <w:t>Was er ruimte voor interactie met mede deelnemers</w:t>
            </w:r>
            <w:r>
              <w:rPr>
                <w:rFonts w:ascii="Calibri" w:hAnsi="Calibri" w:cs="Arial"/>
                <w:bCs/>
                <w:sz w:val="22"/>
                <w:szCs w:val="22"/>
              </w:rPr>
              <w:t>?</w:t>
            </w: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r w:rsidRPr="000F10C3">
              <w:rPr>
                <w:rFonts w:ascii="Calibri" w:hAnsi="Calibri" w:cs="Arial"/>
                <w:bCs/>
                <w:sz w:val="22"/>
                <w:szCs w:val="22"/>
              </w:rPr>
              <w:t xml:space="preserve">Was er ruimte voor inbreng van </w:t>
            </w:r>
            <w:proofErr w:type="gramStart"/>
            <w:r w:rsidRPr="000F10C3">
              <w:rPr>
                <w:rFonts w:ascii="Calibri" w:hAnsi="Calibri" w:cs="Arial"/>
                <w:bCs/>
                <w:sz w:val="22"/>
                <w:szCs w:val="22"/>
              </w:rPr>
              <w:t>praktijk problemen</w:t>
            </w:r>
            <w:proofErr w:type="gramEnd"/>
            <w:r>
              <w:rPr>
                <w:rFonts w:ascii="Calibri" w:hAnsi="Calibri" w:cs="Arial"/>
                <w:bCs/>
                <w:sz w:val="22"/>
                <w:szCs w:val="22"/>
              </w:rPr>
              <w:t>?</w:t>
            </w: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r w:rsidRPr="000F10C3">
              <w:rPr>
                <w:rFonts w:ascii="Calibri" w:hAnsi="Calibri" w:cs="Arial"/>
                <w:bCs/>
                <w:sz w:val="22"/>
                <w:szCs w:val="22"/>
              </w:rPr>
              <w:t>Opmerkingen:</w:t>
            </w: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p>
        </w:tc>
        <w:tc>
          <w:tcPr>
            <w:tcW w:w="2817" w:type="dxa"/>
          </w:tcPr>
          <w:p w:rsidR="00F953D1"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r w:rsidRPr="00CA50D3">
              <w:rPr>
                <w:rFonts w:ascii="Calibri" w:hAnsi="Calibri" w:cs="Arial"/>
                <w:bCs/>
                <w:sz w:val="22"/>
                <w:szCs w:val="22"/>
              </w:rPr>
              <w:t>1,</w:t>
            </w:r>
            <w:r>
              <w:rPr>
                <w:rFonts w:ascii="Calibri" w:hAnsi="Calibri" w:cs="Arial"/>
                <w:bCs/>
                <w:sz w:val="22"/>
                <w:szCs w:val="22"/>
              </w:rPr>
              <w:t xml:space="preserve"> </w:t>
            </w:r>
            <w:r w:rsidRPr="00CA50D3">
              <w:rPr>
                <w:rFonts w:ascii="Calibri" w:hAnsi="Calibri" w:cs="Arial"/>
                <w:bCs/>
                <w:sz w:val="22"/>
                <w:szCs w:val="22"/>
              </w:rPr>
              <w:t>2,</w:t>
            </w:r>
            <w:r>
              <w:rPr>
                <w:rFonts w:ascii="Calibri" w:hAnsi="Calibri" w:cs="Arial"/>
                <w:bCs/>
                <w:sz w:val="22"/>
                <w:szCs w:val="22"/>
              </w:rPr>
              <w:t xml:space="preserve"> </w:t>
            </w:r>
            <w:r w:rsidRPr="00CA50D3">
              <w:rPr>
                <w:rFonts w:ascii="Calibri" w:hAnsi="Calibri" w:cs="Arial"/>
                <w:bCs/>
                <w:sz w:val="22"/>
                <w:szCs w:val="22"/>
              </w:rPr>
              <w:t>3,</w:t>
            </w:r>
            <w:r>
              <w:rPr>
                <w:rFonts w:ascii="Calibri" w:hAnsi="Calibri" w:cs="Arial"/>
                <w:bCs/>
                <w:sz w:val="22"/>
                <w:szCs w:val="22"/>
              </w:rPr>
              <w:t xml:space="preserve"> </w:t>
            </w:r>
            <w:r w:rsidRPr="00CA50D3">
              <w:rPr>
                <w:rFonts w:ascii="Calibri" w:hAnsi="Calibri" w:cs="Arial"/>
                <w:bCs/>
                <w:sz w:val="22"/>
                <w:szCs w:val="22"/>
              </w:rPr>
              <w:t>4,</w:t>
            </w:r>
            <w:r>
              <w:rPr>
                <w:rFonts w:ascii="Calibri" w:hAnsi="Calibri" w:cs="Arial"/>
                <w:bCs/>
                <w:sz w:val="22"/>
                <w:szCs w:val="22"/>
              </w:rPr>
              <w:t xml:space="preserve"> </w:t>
            </w:r>
            <w:r w:rsidRPr="00CA50D3">
              <w:rPr>
                <w:rFonts w:ascii="Calibri" w:hAnsi="Calibri" w:cs="Arial"/>
                <w:bCs/>
                <w:sz w:val="22"/>
                <w:szCs w:val="22"/>
              </w:rPr>
              <w:t>5,</w:t>
            </w:r>
            <w:r>
              <w:rPr>
                <w:rFonts w:ascii="Calibri" w:hAnsi="Calibri" w:cs="Arial"/>
                <w:bCs/>
                <w:sz w:val="22"/>
                <w:szCs w:val="22"/>
              </w:rPr>
              <w:t xml:space="preserve"> </w:t>
            </w:r>
            <w:r w:rsidRPr="00CA50D3">
              <w:rPr>
                <w:rFonts w:ascii="Calibri" w:hAnsi="Calibri" w:cs="Arial"/>
                <w:bCs/>
                <w:sz w:val="22"/>
                <w:szCs w:val="22"/>
              </w:rPr>
              <w:t>6,</w:t>
            </w:r>
            <w:r>
              <w:rPr>
                <w:rFonts w:ascii="Calibri" w:hAnsi="Calibri" w:cs="Arial"/>
                <w:bCs/>
                <w:sz w:val="22"/>
                <w:szCs w:val="22"/>
              </w:rPr>
              <w:t xml:space="preserve"> </w:t>
            </w:r>
            <w:r w:rsidRPr="00CA50D3">
              <w:rPr>
                <w:rFonts w:ascii="Calibri" w:hAnsi="Calibri" w:cs="Arial"/>
                <w:bCs/>
                <w:sz w:val="22"/>
                <w:szCs w:val="22"/>
              </w:rPr>
              <w:t>7,</w:t>
            </w:r>
            <w:r>
              <w:rPr>
                <w:rFonts w:ascii="Calibri" w:hAnsi="Calibri" w:cs="Arial"/>
                <w:bCs/>
                <w:sz w:val="22"/>
                <w:szCs w:val="22"/>
              </w:rPr>
              <w:t xml:space="preserve"> </w:t>
            </w:r>
            <w:r w:rsidRPr="00CA50D3">
              <w:rPr>
                <w:rFonts w:ascii="Calibri" w:hAnsi="Calibri" w:cs="Arial"/>
                <w:bCs/>
                <w:sz w:val="22"/>
                <w:szCs w:val="22"/>
              </w:rPr>
              <w:t>8,</w:t>
            </w:r>
            <w:r>
              <w:rPr>
                <w:rFonts w:ascii="Calibri" w:hAnsi="Calibri" w:cs="Arial"/>
                <w:bCs/>
                <w:sz w:val="22"/>
                <w:szCs w:val="22"/>
              </w:rPr>
              <w:t xml:space="preserve"> </w:t>
            </w:r>
            <w:r w:rsidRPr="00CA50D3">
              <w:rPr>
                <w:rFonts w:ascii="Calibri" w:hAnsi="Calibri" w:cs="Arial"/>
                <w:bCs/>
                <w:sz w:val="22"/>
                <w:szCs w:val="22"/>
              </w:rPr>
              <w:t>9,</w:t>
            </w:r>
            <w:r>
              <w:rPr>
                <w:rFonts w:ascii="Calibri" w:hAnsi="Calibri" w:cs="Arial"/>
                <w:bCs/>
                <w:sz w:val="22"/>
                <w:szCs w:val="22"/>
              </w:rPr>
              <w:t xml:space="preserve"> </w:t>
            </w:r>
            <w:r w:rsidRPr="00CA50D3">
              <w:rPr>
                <w:rFonts w:ascii="Calibri" w:hAnsi="Calibri" w:cs="Arial"/>
                <w:bCs/>
                <w:sz w:val="22"/>
                <w:szCs w:val="22"/>
              </w:rPr>
              <w:t>10.</w:t>
            </w:r>
          </w:p>
          <w:p w:rsidR="00F953D1"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r w:rsidRPr="00CA50D3">
              <w:rPr>
                <w:rFonts w:ascii="Calibri" w:hAnsi="Calibri" w:cs="Arial"/>
                <w:bCs/>
                <w:sz w:val="22"/>
                <w:szCs w:val="22"/>
              </w:rPr>
              <w:t>1,</w:t>
            </w:r>
            <w:r>
              <w:rPr>
                <w:rFonts w:ascii="Calibri" w:hAnsi="Calibri" w:cs="Arial"/>
                <w:bCs/>
                <w:sz w:val="22"/>
                <w:szCs w:val="22"/>
              </w:rPr>
              <w:t xml:space="preserve"> </w:t>
            </w:r>
            <w:r w:rsidRPr="00CA50D3">
              <w:rPr>
                <w:rFonts w:ascii="Calibri" w:hAnsi="Calibri" w:cs="Arial"/>
                <w:bCs/>
                <w:sz w:val="22"/>
                <w:szCs w:val="22"/>
              </w:rPr>
              <w:t>2,</w:t>
            </w:r>
            <w:r>
              <w:rPr>
                <w:rFonts w:ascii="Calibri" w:hAnsi="Calibri" w:cs="Arial"/>
                <w:bCs/>
                <w:sz w:val="22"/>
                <w:szCs w:val="22"/>
              </w:rPr>
              <w:t xml:space="preserve"> </w:t>
            </w:r>
            <w:r w:rsidRPr="00CA50D3">
              <w:rPr>
                <w:rFonts w:ascii="Calibri" w:hAnsi="Calibri" w:cs="Arial"/>
                <w:bCs/>
                <w:sz w:val="22"/>
                <w:szCs w:val="22"/>
              </w:rPr>
              <w:t>3,</w:t>
            </w:r>
            <w:r>
              <w:rPr>
                <w:rFonts w:ascii="Calibri" w:hAnsi="Calibri" w:cs="Arial"/>
                <w:bCs/>
                <w:sz w:val="22"/>
                <w:szCs w:val="22"/>
              </w:rPr>
              <w:t xml:space="preserve"> </w:t>
            </w:r>
            <w:r w:rsidRPr="00CA50D3">
              <w:rPr>
                <w:rFonts w:ascii="Calibri" w:hAnsi="Calibri" w:cs="Arial"/>
                <w:bCs/>
                <w:sz w:val="22"/>
                <w:szCs w:val="22"/>
              </w:rPr>
              <w:t>4,</w:t>
            </w:r>
            <w:r>
              <w:rPr>
                <w:rFonts w:ascii="Calibri" w:hAnsi="Calibri" w:cs="Arial"/>
                <w:bCs/>
                <w:sz w:val="22"/>
                <w:szCs w:val="22"/>
              </w:rPr>
              <w:t xml:space="preserve"> </w:t>
            </w:r>
            <w:r w:rsidRPr="00CA50D3">
              <w:rPr>
                <w:rFonts w:ascii="Calibri" w:hAnsi="Calibri" w:cs="Arial"/>
                <w:bCs/>
                <w:sz w:val="22"/>
                <w:szCs w:val="22"/>
              </w:rPr>
              <w:t>5,</w:t>
            </w:r>
            <w:r>
              <w:rPr>
                <w:rFonts w:ascii="Calibri" w:hAnsi="Calibri" w:cs="Arial"/>
                <w:bCs/>
                <w:sz w:val="22"/>
                <w:szCs w:val="22"/>
              </w:rPr>
              <w:t xml:space="preserve"> </w:t>
            </w:r>
            <w:r w:rsidRPr="00CA50D3">
              <w:rPr>
                <w:rFonts w:ascii="Calibri" w:hAnsi="Calibri" w:cs="Arial"/>
                <w:bCs/>
                <w:sz w:val="22"/>
                <w:szCs w:val="22"/>
              </w:rPr>
              <w:t>6,</w:t>
            </w:r>
            <w:r>
              <w:rPr>
                <w:rFonts w:ascii="Calibri" w:hAnsi="Calibri" w:cs="Arial"/>
                <w:bCs/>
                <w:sz w:val="22"/>
                <w:szCs w:val="22"/>
              </w:rPr>
              <w:t xml:space="preserve"> </w:t>
            </w:r>
            <w:r w:rsidRPr="00CA50D3">
              <w:rPr>
                <w:rFonts w:ascii="Calibri" w:hAnsi="Calibri" w:cs="Arial"/>
                <w:bCs/>
                <w:sz w:val="22"/>
                <w:szCs w:val="22"/>
              </w:rPr>
              <w:t>7,</w:t>
            </w:r>
            <w:r>
              <w:rPr>
                <w:rFonts w:ascii="Calibri" w:hAnsi="Calibri" w:cs="Arial"/>
                <w:bCs/>
                <w:sz w:val="22"/>
                <w:szCs w:val="22"/>
              </w:rPr>
              <w:t xml:space="preserve"> </w:t>
            </w:r>
            <w:r w:rsidRPr="00CA50D3">
              <w:rPr>
                <w:rFonts w:ascii="Calibri" w:hAnsi="Calibri" w:cs="Arial"/>
                <w:bCs/>
                <w:sz w:val="22"/>
                <w:szCs w:val="22"/>
              </w:rPr>
              <w:t>8,</w:t>
            </w:r>
            <w:r>
              <w:rPr>
                <w:rFonts w:ascii="Calibri" w:hAnsi="Calibri" w:cs="Arial"/>
                <w:bCs/>
                <w:sz w:val="22"/>
                <w:szCs w:val="22"/>
              </w:rPr>
              <w:t xml:space="preserve"> </w:t>
            </w:r>
            <w:r w:rsidRPr="00CA50D3">
              <w:rPr>
                <w:rFonts w:ascii="Calibri" w:hAnsi="Calibri" w:cs="Arial"/>
                <w:bCs/>
                <w:sz w:val="22"/>
                <w:szCs w:val="22"/>
              </w:rPr>
              <w:t>9,</w:t>
            </w:r>
            <w:r>
              <w:rPr>
                <w:rFonts w:ascii="Calibri" w:hAnsi="Calibri" w:cs="Arial"/>
                <w:bCs/>
                <w:sz w:val="22"/>
                <w:szCs w:val="22"/>
              </w:rPr>
              <w:t xml:space="preserve"> </w:t>
            </w:r>
            <w:r w:rsidRPr="00CA50D3">
              <w:rPr>
                <w:rFonts w:ascii="Calibri" w:hAnsi="Calibri" w:cs="Arial"/>
                <w:bCs/>
                <w:sz w:val="22"/>
                <w:szCs w:val="22"/>
              </w:rPr>
              <w:t>10.</w:t>
            </w: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r w:rsidRPr="00CA50D3">
              <w:rPr>
                <w:rFonts w:ascii="Calibri" w:hAnsi="Calibri" w:cs="Arial"/>
                <w:bCs/>
                <w:sz w:val="22"/>
                <w:szCs w:val="22"/>
              </w:rPr>
              <w:t>1,</w:t>
            </w:r>
            <w:r>
              <w:rPr>
                <w:rFonts w:ascii="Calibri" w:hAnsi="Calibri" w:cs="Arial"/>
                <w:bCs/>
                <w:sz w:val="22"/>
                <w:szCs w:val="22"/>
              </w:rPr>
              <w:t xml:space="preserve"> </w:t>
            </w:r>
            <w:r w:rsidRPr="00CA50D3">
              <w:rPr>
                <w:rFonts w:ascii="Calibri" w:hAnsi="Calibri" w:cs="Arial"/>
                <w:bCs/>
                <w:sz w:val="22"/>
                <w:szCs w:val="22"/>
              </w:rPr>
              <w:t>2,</w:t>
            </w:r>
            <w:r>
              <w:rPr>
                <w:rFonts w:ascii="Calibri" w:hAnsi="Calibri" w:cs="Arial"/>
                <w:bCs/>
                <w:sz w:val="22"/>
                <w:szCs w:val="22"/>
              </w:rPr>
              <w:t xml:space="preserve"> </w:t>
            </w:r>
            <w:r w:rsidRPr="00CA50D3">
              <w:rPr>
                <w:rFonts w:ascii="Calibri" w:hAnsi="Calibri" w:cs="Arial"/>
                <w:bCs/>
                <w:sz w:val="22"/>
                <w:szCs w:val="22"/>
              </w:rPr>
              <w:t>3,</w:t>
            </w:r>
            <w:r>
              <w:rPr>
                <w:rFonts w:ascii="Calibri" w:hAnsi="Calibri" w:cs="Arial"/>
                <w:bCs/>
                <w:sz w:val="22"/>
                <w:szCs w:val="22"/>
              </w:rPr>
              <w:t xml:space="preserve"> </w:t>
            </w:r>
            <w:r w:rsidRPr="00CA50D3">
              <w:rPr>
                <w:rFonts w:ascii="Calibri" w:hAnsi="Calibri" w:cs="Arial"/>
                <w:bCs/>
                <w:sz w:val="22"/>
                <w:szCs w:val="22"/>
              </w:rPr>
              <w:t>4,</w:t>
            </w:r>
            <w:r>
              <w:rPr>
                <w:rFonts w:ascii="Calibri" w:hAnsi="Calibri" w:cs="Arial"/>
                <w:bCs/>
                <w:sz w:val="22"/>
                <w:szCs w:val="22"/>
              </w:rPr>
              <w:t xml:space="preserve"> </w:t>
            </w:r>
            <w:r w:rsidRPr="00CA50D3">
              <w:rPr>
                <w:rFonts w:ascii="Calibri" w:hAnsi="Calibri" w:cs="Arial"/>
                <w:bCs/>
                <w:sz w:val="22"/>
                <w:szCs w:val="22"/>
              </w:rPr>
              <w:t>5,</w:t>
            </w:r>
            <w:r>
              <w:rPr>
                <w:rFonts w:ascii="Calibri" w:hAnsi="Calibri" w:cs="Arial"/>
                <w:bCs/>
                <w:sz w:val="22"/>
                <w:szCs w:val="22"/>
              </w:rPr>
              <w:t xml:space="preserve"> </w:t>
            </w:r>
            <w:r w:rsidRPr="00CA50D3">
              <w:rPr>
                <w:rFonts w:ascii="Calibri" w:hAnsi="Calibri" w:cs="Arial"/>
                <w:bCs/>
                <w:sz w:val="22"/>
                <w:szCs w:val="22"/>
              </w:rPr>
              <w:t>6,</w:t>
            </w:r>
            <w:r>
              <w:rPr>
                <w:rFonts w:ascii="Calibri" w:hAnsi="Calibri" w:cs="Arial"/>
                <w:bCs/>
                <w:sz w:val="22"/>
                <w:szCs w:val="22"/>
              </w:rPr>
              <w:t xml:space="preserve"> </w:t>
            </w:r>
            <w:r w:rsidRPr="00CA50D3">
              <w:rPr>
                <w:rFonts w:ascii="Calibri" w:hAnsi="Calibri" w:cs="Arial"/>
                <w:bCs/>
                <w:sz w:val="22"/>
                <w:szCs w:val="22"/>
              </w:rPr>
              <w:t>7,</w:t>
            </w:r>
            <w:r>
              <w:rPr>
                <w:rFonts w:ascii="Calibri" w:hAnsi="Calibri" w:cs="Arial"/>
                <w:bCs/>
                <w:sz w:val="22"/>
                <w:szCs w:val="22"/>
              </w:rPr>
              <w:t xml:space="preserve"> </w:t>
            </w:r>
            <w:r w:rsidRPr="00CA50D3">
              <w:rPr>
                <w:rFonts w:ascii="Calibri" w:hAnsi="Calibri" w:cs="Arial"/>
                <w:bCs/>
                <w:sz w:val="22"/>
                <w:szCs w:val="22"/>
              </w:rPr>
              <w:t>8,</w:t>
            </w:r>
            <w:r>
              <w:rPr>
                <w:rFonts w:ascii="Calibri" w:hAnsi="Calibri" w:cs="Arial"/>
                <w:bCs/>
                <w:sz w:val="22"/>
                <w:szCs w:val="22"/>
              </w:rPr>
              <w:t xml:space="preserve"> </w:t>
            </w:r>
            <w:r w:rsidRPr="00CA50D3">
              <w:rPr>
                <w:rFonts w:ascii="Calibri" w:hAnsi="Calibri" w:cs="Arial"/>
                <w:bCs/>
                <w:sz w:val="22"/>
                <w:szCs w:val="22"/>
              </w:rPr>
              <w:t>9,</w:t>
            </w:r>
            <w:r>
              <w:rPr>
                <w:rFonts w:ascii="Calibri" w:hAnsi="Calibri" w:cs="Arial"/>
                <w:bCs/>
                <w:sz w:val="22"/>
                <w:szCs w:val="22"/>
              </w:rPr>
              <w:t xml:space="preserve"> </w:t>
            </w:r>
            <w:r w:rsidRPr="00CA50D3">
              <w:rPr>
                <w:rFonts w:ascii="Calibri" w:hAnsi="Calibri" w:cs="Arial"/>
                <w:bCs/>
                <w:sz w:val="22"/>
                <w:szCs w:val="22"/>
              </w:rPr>
              <w:t>10.</w:t>
            </w:r>
            <w:r w:rsidRPr="000F10C3">
              <w:rPr>
                <w:rFonts w:ascii="Calibri" w:hAnsi="Calibri" w:cs="Arial"/>
                <w:bCs/>
                <w:sz w:val="22"/>
                <w:szCs w:val="22"/>
              </w:rPr>
              <w:t xml:space="preserve"> </w:t>
            </w: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r w:rsidRPr="00CA50D3">
              <w:rPr>
                <w:rFonts w:ascii="Calibri" w:hAnsi="Calibri" w:cs="Arial"/>
                <w:bCs/>
                <w:sz w:val="22"/>
                <w:szCs w:val="22"/>
              </w:rPr>
              <w:t>1,</w:t>
            </w:r>
            <w:r>
              <w:rPr>
                <w:rFonts w:ascii="Calibri" w:hAnsi="Calibri" w:cs="Arial"/>
                <w:bCs/>
                <w:sz w:val="22"/>
                <w:szCs w:val="22"/>
              </w:rPr>
              <w:t xml:space="preserve"> </w:t>
            </w:r>
            <w:r w:rsidRPr="00CA50D3">
              <w:rPr>
                <w:rFonts w:ascii="Calibri" w:hAnsi="Calibri" w:cs="Arial"/>
                <w:bCs/>
                <w:sz w:val="22"/>
                <w:szCs w:val="22"/>
              </w:rPr>
              <w:t>2,</w:t>
            </w:r>
            <w:r>
              <w:rPr>
                <w:rFonts w:ascii="Calibri" w:hAnsi="Calibri" w:cs="Arial"/>
                <w:bCs/>
                <w:sz w:val="22"/>
                <w:szCs w:val="22"/>
              </w:rPr>
              <w:t xml:space="preserve"> </w:t>
            </w:r>
            <w:r w:rsidRPr="00CA50D3">
              <w:rPr>
                <w:rFonts w:ascii="Calibri" w:hAnsi="Calibri" w:cs="Arial"/>
                <w:bCs/>
                <w:sz w:val="22"/>
                <w:szCs w:val="22"/>
              </w:rPr>
              <w:t>3,</w:t>
            </w:r>
            <w:r>
              <w:rPr>
                <w:rFonts w:ascii="Calibri" w:hAnsi="Calibri" w:cs="Arial"/>
                <w:bCs/>
                <w:sz w:val="22"/>
                <w:szCs w:val="22"/>
              </w:rPr>
              <w:t xml:space="preserve"> </w:t>
            </w:r>
            <w:r w:rsidRPr="00CA50D3">
              <w:rPr>
                <w:rFonts w:ascii="Calibri" w:hAnsi="Calibri" w:cs="Arial"/>
                <w:bCs/>
                <w:sz w:val="22"/>
                <w:szCs w:val="22"/>
              </w:rPr>
              <w:t>4,</w:t>
            </w:r>
            <w:r>
              <w:rPr>
                <w:rFonts w:ascii="Calibri" w:hAnsi="Calibri" w:cs="Arial"/>
                <w:bCs/>
                <w:sz w:val="22"/>
                <w:szCs w:val="22"/>
              </w:rPr>
              <w:t xml:space="preserve"> </w:t>
            </w:r>
            <w:r w:rsidRPr="00CA50D3">
              <w:rPr>
                <w:rFonts w:ascii="Calibri" w:hAnsi="Calibri" w:cs="Arial"/>
                <w:bCs/>
                <w:sz w:val="22"/>
                <w:szCs w:val="22"/>
              </w:rPr>
              <w:t>5,</w:t>
            </w:r>
            <w:r>
              <w:rPr>
                <w:rFonts w:ascii="Calibri" w:hAnsi="Calibri" w:cs="Arial"/>
                <w:bCs/>
                <w:sz w:val="22"/>
                <w:szCs w:val="22"/>
              </w:rPr>
              <w:t xml:space="preserve"> </w:t>
            </w:r>
            <w:r w:rsidRPr="00CA50D3">
              <w:rPr>
                <w:rFonts w:ascii="Calibri" w:hAnsi="Calibri" w:cs="Arial"/>
                <w:bCs/>
                <w:sz w:val="22"/>
                <w:szCs w:val="22"/>
              </w:rPr>
              <w:t>6,</w:t>
            </w:r>
            <w:r>
              <w:rPr>
                <w:rFonts w:ascii="Calibri" w:hAnsi="Calibri" w:cs="Arial"/>
                <w:bCs/>
                <w:sz w:val="22"/>
                <w:szCs w:val="22"/>
              </w:rPr>
              <w:t xml:space="preserve"> </w:t>
            </w:r>
            <w:r w:rsidRPr="00CA50D3">
              <w:rPr>
                <w:rFonts w:ascii="Calibri" w:hAnsi="Calibri" w:cs="Arial"/>
                <w:bCs/>
                <w:sz w:val="22"/>
                <w:szCs w:val="22"/>
              </w:rPr>
              <w:t>7,</w:t>
            </w:r>
            <w:r>
              <w:rPr>
                <w:rFonts w:ascii="Calibri" w:hAnsi="Calibri" w:cs="Arial"/>
                <w:bCs/>
                <w:sz w:val="22"/>
                <w:szCs w:val="22"/>
              </w:rPr>
              <w:t xml:space="preserve"> </w:t>
            </w:r>
            <w:r w:rsidRPr="00CA50D3">
              <w:rPr>
                <w:rFonts w:ascii="Calibri" w:hAnsi="Calibri" w:cs="Arial"/>
                <w:bCs/>
                <w:sz w:val="22"/>
                <w:szCs w:val="22"/>
              </w:rPr>
              <w:t>8,</w:t>
            </w:r>
            <w:r>
              <w:rPr>
                <w:rFonts w:ascii="Calibri" w:hAnsi="Calibri" w:cs="Arial"/>
                <w:bCs/>
                <w:sz w:val="22"/>
                <w:szCs w:val="22"/>
              </w:rPr>
              <w:t xml:space="preserve"> </w:t>
            </w:r>
            <w:r w:rsidRPr="00CA50D3">
              <w:rPr>
                <w:rFonts w:ascii="Calibri" w:hAnsi="Calibri" w:cs="Arial"/>
                <w:bCs/>
                <w:sz w:val="22"/>
                <w:szCs w:val="22"/>
              </w:rPr>
              <w:t>9,</w:t>
            </w:r>
            <w:r>
              <w:rPr>
                <w:rFonts w:ascii="Calibri" w:hAnsi="Calibri" w:cs="Arial"/>
                <w:bCs/>
                <w:sz w:val="22"/>
                <w:szCs w:val="22"/>
              </w:rPr>
              <w:t xml:space="preserve"> </w:t>
            </w:r>
            <w:r w:rsidRPr="00CA50D3">
              <w:rPr>
                <w:rFonts w:ascii="Calibri" w:hAnsi="Calibri" w:cs="Arial"/>
                <w:bCs/>
                <w:sz w:val="22"/>
                <w:szCs w:val="22"/>
              </w:rPr>
              <w:t>10.</w:t>
            </w:r>
            <w:r w:rsidRPr="000F10C3">
              <w:rPr>
                <w:rFonts w:ascii="Calibri" w:hAnsi="Calibri" w:cs="Arial"/>
                <w:bCs/>
                <w:sz w:val="22"/>
                <w:szCs w:val="22"/>
              </w:rPr>
              <w:t xml:space="preserve"> </w:t>
            </w:r>
          </w:p>
          <w:p w:rsidR="00F953D1"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r w:rsidRPr="00CA50D3">
              <w:rPr>
                <w:rFonts w:ascii="Calibri" w:hAnsi="Calibri" w:cs="Arial"/>
                <w:bCs/>
                <w:sz w:val="22"/>
                <w:szCs w:val="22"/>
              </w:rPr>
              <w:t>1,</w:t>
            </w:r>
            <w:r>
              <w:rPr>
                <w:rFonts w:ascii="Calibri" w:hAnsi="Calibri" w:cs="Arial"/>
                <w:bCs/>
                <w:sz w:val="22"/>
                <w:szCs w:val="22"/>
              </w:rPr>
              <w:t xml:space="preserve"> </w:t>
            </w:r>
            <w:r w:rsidRPr="00CA50D3">
              <w:rPr>
                <w:rFonts w:ascii="Calibri" w:hAnsi="Calibri" w:cs="Arial"/>
                <w:bCs/>
                <w:sz w:val="22"/>
                <w:szCs w:val="22"/>
              </w:rPr>
              <w:t>2,</w:t>
            </w:r>
            <w:r>
              <w:rPr>
                <w:rFonts w:ascii="Calibri" w:hAnsi="Calibri" w:cs="Arial"/>
                <w:bCs/>
                <w:sz w:val="22"/>
                <w:szCs w:val="22"/>
              </w:rPr>
              <w:t xml:space="preserve"> </w:t>
            </w:r>
            <w:r w:rsidRPr="00CA50D3">
              <w:rPr>
                <w:rFonts w:ascii="Calibri" w:hAnsi="Calibri" w:cs="Arial"/>
                <w:bCs/>
                <w:sz w:val="22"/>
                <w:szCs w:val="22"/>
              </w:rPr>
              <w:t>3,</w:t>
            </w:r>
            <w:r>
              <w:rPr>
                <w:rFonts w:ascii="Calibri" w:hAnsi="Calibri" w:cs="Arial"/>
                <w:bCs/>
                <w:sz w:val="22"/>
                <w:szCs w:val="22"/>
              </w:rPr>
              <w:t xml:space="preserve"> </w:t>
            </w:r>
            <w:r w:rsidRPr="00CA50D3">
              <w:rPr>
                <w:rFonts w:ascii="Calibri" w:hAnsi="Calibri" w:cs="Arial"/>
                <w:bCs/>
                <w:sz w:val="22"/>
                <w:szCs w:val="22"/>
              </w:rPr>
              <w:t>4,</w:t>
            </w:r>
            <w:r>
              <w:rPr>
                <w:rFonts w:ascii="Calibri" w:hAnsi="Calibri" w:cs="Arial"/>
                <w:bCs/>
                <w:sz w:val="22"/>
                <w:szCs w:val="22"/>
              </w:rPr>
              <w:t xml:space="preserve"> </w:t>
            </w:r>
            <w:r w:rsidRPr="00CA50D3">
              <w:rPr>
                <w:rFonts w:ascii="Calibri" w:hAnsi="Calibri" w:cs="Arial"/>
                <w:bCs/>
                <w:sz w:val="22"/>
                <w:szCs w:val="22"/>
              </w:rPr>
              <w:t>5,</w:t>
            </w:r>
            <w:r>
              <w:rPr>
                <w:rFonts w:ascii="Calibri" w:hAnsi="Calibri" w:cs="Arial"/>
                <w:bCs/>
                <w:sz w:val="22"/>
                <w:szCs w:val="22"/>
              </w:rPr>
              <w:t xml:space="preserve"> </w:t>
            </w:r>
            <w:r w:rsidRPr="00CA50D3">
              <w:rPr>
                <w:rFonts w:ascii="Calibri" w:hAnsi="Calibri" w:cs="Arial"/>
                <w:bCs/>
                <w:sz w:val="22"/>
                <w:szCs w:val="22"/>
              </w:rPr>
              <w:t>6,</w:t>
            </w:r>
            <w:r>
              <w:rPr>
                <w:rFonts w:ascii="Calibri" w:hAnsi="Calibri" w:cs="Arial"/>
                <w:bCs/>
                <w:sz w:val="22"/>
                <w:szCs w:val="22"/>
              </w:rPr>
              <w:t xml:space="preserve"> </w:t>
            </w:r>
            <w:r w:rsidRPr="00CA50D3">
              <w:rPr>
                <w:rFonts w:ascii="Calibri" w:hAnsi="Calibri" w:cs="Arial"/>
                <w:bCs/>
                <w:sz w:val="22"/>
                <w:szCs w:val="22"/>
              </w:rPr>
              <w:t>7,</w:t>
            </w:r>
            <w:r>
              <w:rPr>
                <w:rFonts w:ascii="Calibri" w:hAnsi="Calibri" w:cs="Arial"/>
                <w:bCs/>
                <w:sz w:val="22"/>
                <w:szCs w:val="22"/>
              </w:rPr>
              <w:t xml:space="preserve"> </w:t>
            </w:r>
            <w:r w:rsidRPr="00CA50D3">
              <w:rPr>
                <w:rFonts w:ascii="Calibri" w:hAnsi="Calibri" w:cs="Arial"/>
                <w:bCs/>
                <w:sz w:val="22"/>
                <w:szCs w:val="22"/>
              </w:rPr>
              <w:t>8,</w:t>
            </w:r>
            <w:r>
              <w:rPr>
                <w:rFonts w:ascii="Calibri" w:hAnsi="Calibri" w:cs="Arial"/>
                <w:bCs/>
                <w:sz w:val="22"/>
                <w:szCs w:val="22"/>
              </w:rPr>
              <w:t xml:space="preserve"> </w:t>
            </w:r>
            <w:r w:rsidRPr="00CA50D3">
              <w:rPr>
                <w:rFonts w:ascii="Calibri" w:hAnsi="Calibri" w:cs="Arial"/>
                <w:bCs/>
                <w:sz w:val="22"/>
                <w:szCs w:val="22"/>
              </w:rPr>
              <w:t>9,</w:t>
            </w:r>
            <w:r>
              <w:rPr>
                <w:rFonts w:ascii="Calibri" w:hAnsi="Calibri" w:cs="Arial"/>
                <w:bCs/>
                <w:sz w:val="22"/>
                <w:szCs w:val="22"/>
              </w:rPr>
              <w:t xml:space="preserve"> </w:t>
            </w:r>
            <w:r w:rsidRPr="00CA50D3">
              <w:rPr>
                <w:rFonts w:ascii="Calibri" w:hAnsi="Calibri" w:cs="Arial"/>
                <w:bCs/>
                <w:sz w:val="22"/>
                <w:szCs w:val="22"/>
              </w:rPr>
              <w:t>10.</w:t>
            </w:r>
          </w:p>
          <w:p w:rsidR="00F953D1"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p>
        </w:tc>
      </w:tr>
      <w:tr w:rsidR="00F953D1" w:rsidRPr="000F10C3" w:rsidTr="000A0C9A">
        <w:tc>
          <w:tcPr>
            <w:tcW w:w="6245" w:type="dxa"/>
          </w:tcPr>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r w:rsidRPr="000F10C3">
              <w:rPr>
                <w:rFonts w:ascii="Calibri" w:hAnsi="Calibri" w:cs="Arial"/>
                <w:bCs/>
                <w:sz w:val="22"/>
                <w:szCs w:val="22"/>
              </w:rPr>
              <w:t>Trainer</w:t>
            </w:r>
          </w:p>
        </w:tc>
        <w:tc>
          <w:tcPr>
            <w:tcW w:w="2817" w:type="dxa"/>
          </w:tcPr>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p>
        </w:tc>
      </w:tr>
      <w:tr w:rsidR="00F953D1" w:rsidRPr="000F10C3" w:rsidTr="000A0C9A">
        <w:tc>
          <w:tcPr>
            <w:tcW w:w="6245" w:type="dxa"/>
          </w:tcPr>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r w:rsidRPr="000F10C3">
              <w:rPr>
                <w:rFonts w:ascii="Calibri" w:hAnsi="Calibri" w:cs="Arial"/>
                <w:bCs/>
                <w:sz w:val="22"/>
                <w:szCs w:val="22"/>
              </w:rPr>
              <w:t>Hoe was de samenwerking met de trainer?</w:t>
            </w: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r w:rsidRPr="000F10C3">
              <w:rPr>
                <w:rFonts w:ascii="Calibri" w:hAnsi="Calibri" w:cs="Arial"/>
                <w:bCs/>
                <w:sz w:val="22"/>
                <w:szCs w:val="22"/>
              </w:rPr>
              <w:t>Werd de lesstof duidelijk uitgelegd?</w:t>
            </w: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r w:rsidRPr="000F10C3">
              <w:rPr>
                <w:rFonts w:ascii="Calibri" w:hAnsi="Calibri" w:cs="Arial"/>
                <w:bCs/>
                <w:sz w:val="22"/>
                <w:szCs w:val="22"/>
              </w:rPr>
              <w:t>Werden de oefeningen goed uitgelegd?</w:t>
            </w: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r w:rsidRPr="000F10C3">
              <w:rPr>
                <w:rFonts w:ascii="Calibri" w:hAnsi="Calibri" w:cs="Arial"/>
                <w:bCs/>
                <w:sz w:val="22"/>
                <w:szCs w:val="22"/>
              </w:rPr>
              <w:t>Opmerkingen:</w:t>
            </w: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p>
        </w:tc>
        <w:tc>
          <w:tcPr>
            <w:tcW w:w="2817" w:type="dxa"/>
          </w:tcPr>
          <w:p w:rsidR="00F953D1"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r>
              <w:rPr>
                <w:rFonts w:ascii="Calibri" w:hAnsi="Calibri" w:cs="Arial"/>
                <w:bCs/>
                <w:sz w:val="22"/>
                <w:szCs w:val="22"/>
              </w:rPr>
              <w:t>1, 2, 3, 4, 5, 6, 7, 8, 9, 10</w:t>
            </w:r>
            <w:r w:rsidRPr="00CA50D3">
              <w:rPr>
                <w:rFonts w:ascii="Calibri" w:hAnsi="Calibri" w:cs="Arial"/>
                <w:bCs/>
                <w:sz w:val="22"/>
                <w:szCs w:val="22"/>
              </w:rPr>
              <w:t>.</w:t>
            </w: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r w:rsidRPr="00CA50D3">
              <w:rPr>
                <w:rFonts w:ascii="Calibri" w:hAnsi="Calibri" w:cs="Arial"/>
                <w:bCs/>
                <w:sz w:val="22"/>
                <w:szCs w:val="22"/>
              </w:rPr>
              <w:t>1,</w:t>
            </w:r>
            <w:r>
              <w:rPr>
                <w:rFonts w:ascii="Calibri" w:hAnsi="Calibri" w:cs="Arial"/>
                <w:bCs/>
                <w:sz w:val="22"/>
                <w:szCs w:val="22"/>
              </w:rPr>
              <w:t xml:space="preserve"> </w:t>
            </w:r>
            <w:r w:rsidRPr="00CA50D3">
              <w:rPr>
                <w:rFonts w:ascii="Calibri" w:hAnsi="Calibri" w:cs="Arial"/>
                <w:bCs/>
                <w:sz w:val="22"/>
                <w:szCs w:val="22"/>
              </w:rPr>
              <w:t>2,</w:t>
            </w:r>
            <w:r>
              <w:rPr>
                <w:rFonts w:ascii="Calibri" w:hAnsi="Calibri" w:cs="Arial"/>
                <w:bCs/>
                <w:sz w:val="22"/>
                <w:szCs w:val="22"/>
              </w:rPr>
              <w:t xml:space="preserve"> </w:t>
            </w:r>
            <w:r w:rsidRPr="00CA50D3">
              <w:rPr>
                <w:rFonts w:ascii="Calibri" w:hAnsi="Calibri" w:cs="Arial"/>
                <w:bCs/>
                <w:sz w:val="22"/>
                <w:szCs w:val="22"/>
              </w:rPr>
              <w:t>3,</w:t>
            </w:r>
            <w:r>
              <w:rPr>
                <w:rFonts w:ascii="Calibri" w:hAnsi="Calibri" w:cs="Arial"/>
                <w:bCs/>
                <w:sz w:val="22"/>
                <w:szCs w:val="22"/>
              </w:rPr>
              <w:t xml:space="preserve"> </w:t>
            </w:r>
            <w:r w:rsidRPr="00CA50D3">
              <w:rPr>
                <w:rFonts w:ascii="Calibri" w:hAnsi="Calibri" w:cs="Arial"/>
                <w:bCs/>
                <w:sz w:val="22"/>
                <w:szCs w:val="22"/>
              </w:rPr>
              <w:t>4,</w:t>
            </w:r>
            <w:r>
              <w:rPr>
                <w:rFonts w:ascii="Calibri" w:hAnsi="Calibri" w:cs="Arial"/>
                <w:bCs/>
                <w:sz w:val="22"/>
                <w:szCs w:val="22"/>
              </w:rPr>
              <w:t xml:space="preserve"> </w:t>
            </w:r>
            <w:r w:rsidRPr="00CA50D3">
              <w:rPr>
                <w:rFonts w:ascii="Calibri" w:hAnsi="Calibri" w:cs="Arial"/>
                <w:bCs/>
                <w:sz w:val="22"/>
                <w:szCs w:val="22"/>
              </w:rPr>
              <w:t>5,</w:t>
            </w:r>
            <w:r>
              <w:rPr>
                <w:rFonts w:ascii="Calibri" w:hAnsi="Calibri" w:cs="Arial"/>
                <w:bCs/>
                <w:sz w:val="22"/>
                <w:szCs w:val="22"/>
              </w:rPr>
              <w:t xml:space="preserve"> </w:t>
            </w:r>
            <w:r w:rsidRPr="00CA50D3">
              <w:rPr>
                <w:rFonts w:ascii="Calibri" w:hAnsi="Calibri" w:cs="Arial"/>
                <w:bCs/>
                <w:sz w:val="22"/>
                <w:szCs w:val="22"/>
              </w:rPr>
              <w:t>6,</w:t>
            </w:r>
            <w:r>
              <w:rPr>
                <w:rFonts w:ascii="Calibri" w:hAnsi="Calibri" w:cs="Arial"/>
                <w:bCs/>
                <w:sz w:val="22"/>
                <w:szCs w:val="22"/>
              </w:rPr>
              <w:t xml:space="preserve"> </w:t>
            </w:r>
            <w:r w:rsidRPr="00CA50D3">
              <w:rPr>
                <w:rFonts w:ascii="Calibri" w:hAnsi="Calibri" w:cs="Arial"/>
                <w:bCs/>
                <w:sz w:val="22"/>
                <w:szCs w:val="22"/>
              </w:rPr>
              <w:t>7,</w:t>
            </w:r>
            <w:r>
              <w:rPr>
                <w:rFonts w:ascii="Calibri" w:hAnsi="Calibri" w:cs="Arial"/>
                <w:bCs/>
                <w:sz w:val="22"/>
                <w:szCs w:val="22"/>
              </w:rPr>
              <w:t xml:space="preserve"> </w:t>
            </w:r>
            <w:r w:rsidRPr="00CA50D3">
              <w:rPr>
                <w:rFonts w:ascii="Calibri" w:hAnsi="Calibri" w:cs="Arial"/>
                <w:bCs/>
                <w:sz w:val="22"/>
                <w:szCs w:val="22"/>
              </w:rPr>
              <w:t>8,</w:t>
            </w:r>
            <w:r>
              <w:rPr>
                <w:rFonts w:ascii="Calibri" w:hAnsi="Calibri" w:cs="Arial"/>
                <w:bCs/>
                <w:sz w:val="22"/>
                <w:szCs w:val="22"/>
              </w:rPr>
              <w:t xml:space="preserve"> </w:t>
            </w:r>
            <w:r w:rsidRPr="00CA50D3">
              <w:rPr>
                <w:rFonts w:ascii="Calibri" w:hAnsi="Calibri" w:cs="Arial"/>
                <w:bCs/>
                <w:sz w:val="22"/>
                <w:szCs w:val="22"/>
              </w:rPr>
              <w:t>9,</w:t>
            </w:r>
            <w:r>
              <w:rPr>
                <w:rFonts w:ascii="Calibri" w:hAnsi="Calibri" w:cs="Arial"/>
                <w:bCs/>
                <w:sz w:val="22"/>
                <w:szCs w:val="22"/>
              </w:rPr>
              <w:t xml:space="preserve"> </w:t>
            </w:r>
            <w:r w:rsidRPr="00CA50D3">
              <w:rPr>
                <w:rFonts w:ascii="Calibri" w:hAnsi="Calibri" w:cs="Arial"/>
                <w:bCs/>
                <w:sz w:val="22"/>
                <w:szCs w:val="22"/>
              </w:rPr>
              <w:t>10.</w:t>
            </w:r>
            <w:r w:rsidRPr="000F10C3">
              <w:rPr>
                <w:rFonts w:ascii="Calibri" w:hAnsi="Calibri" w:cs="Arial"/>
                <w:bCs/>
                <w:sz w:val="22"/>
                <w:szCs w:val="22"/>
              </w:rPr>
              <w:t xml:space="preserve"> </w:t>
            </w:r>
          </w:p>
          <w:p w:rsidR="00F953D1"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r>
              <w:rPr>
                <w:rFonts w:ascii="Calibri" w:hAnsi="Calibri" w:cs="Arial"/>
                <w:bCs/>
                <w:sz w:val="22"/>
                <w:szCs w:val="22"/>
              </w:rPr>
              <w:t>1, 2, 3, 4, 5, 6, 7, 8, 9, 10</w:t>
            </w:r>
            <w:r w:rsidRPr="00CA50D3">
              <w:rPr>
                <w:rFonts w:ascii="Calibri" w:hAnsi="Calibri" w:cs="Arial"/>
                <w:bCs/>
                <w:sz w:val="22"/>
                <w:szCs w:val="22"/>
              </w:rPr>
              <w:t>.</w:t>
            </w:r>
          </w:p>
          <w:p w:rsidR="00F953D1"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p>
        </w:tc>
      </w:tr>
    </w:tbl>
    <w:p w:rsidR="00F953D1" w:rsidRDefault="00F953D1" w:rsidP="00F953D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Lucida Calligraphy" w:eastAsia="Times New Roman" w:hAnsi="Lucida Calligraphy" w:cs="Arial"/>
          <w:b/>
          <w:sz w:val="40"/>
          <w:szCs w:val="40"/>
        </w:rPr>
      </w:pPr>
    </w:p>
    <w:p w:rsidR="00F953D1" w:rsidRDefault="00F953D1" w:rsidP="00F953D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heme="minorHAnsi" w:eastAsia="Times New Roman" w:hAnsiTheme="minorHAnsi" w:cs="Arial"/>
          <w:b/>
          <w:sz w:val="22"/>
          <w:szCs w:val="22"/>
        </w:rPr>
      </w:pPr>
    </w:p>
    <w:p w:rsidR="00F953D1" w:rsidRDefault="00F953D1" w:rsidP="00F953D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heme="minorHAnsi" w:eastAsia="Times New Roman" w:hAnsiTheme="minorHAnsi" w:cs="Arial"/>
          <w:b/>
          <w:sz w:val="22"/>
          <w:szCs w:val="22"/>
        </w:rPr>
      </w:pPr>
    </w:p>
    <w:p w:rsidR="00F953D1" w:rsidRPr="00F953D1" w:rsidRDefault="00917506" w:rsidP="00F953D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heme="minorHAnsi" w:eastAsia="Times New Roman" w:hAnsiTheme="minorHAnsi" w:cs="Arial"/>
          <w:b/>
          <w:sz w:val="22"/>
          <w:szCs w:val="22"/>
        </w:rPr>
      </w:pPr>
      <w:r>
        <w:rPr>
          <w:rFonts w:asciiTheme="minorHAnsi" w:eastAsia="Times New Roman" w:hAnsiTheme="minorHAnsi" w:cs="Arial"/>
          <w:b/>
          <w:sz w:val="22"/>
          <w:szCs w:val="22"/>
        </w:rPr>
        <w:t>Bijlage 5</w:t>
      </w:r>
      <w:r w:rsidR="00F953D1">
        <w:rPr>
          <w:rFonts w:asciiTheme="minorHAnsi" w:eastAsia="Times New Roman" w:hAnsiTheme="minorHAnsi" w:cs="Arial"/>
          <w:b/>
          <w:sz w:val="22"/>
          <w:szCs w:val="22"/>
        </w:rPr>
        <w:t xml:space="preserve"> aanwezigheidsregistratie</w:t>
      </w:r>
    </w:p>
    <w:p w:rsidR="00F953D1" w:rsidRPr="00F953D1" w:rsidRDefault="00F953D1" w:rsidP="00F953D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Lucida Calligraphy" w:eastAsia="Times New Roman" w:hAnsi="Lucida Calligraphy" w:cs="Arial"/>
          <w:b/>
          <w:sz w:val="40"/>
          <w:szCs w:val="40"/>
        </w:rPr>
      </w:pPr>
      <w:r>
        <w:rPr>
          <w:noProof/>
        </w:rPr>
        <w:drawing>
          <wp:inline distT="0" distB="0" distL="0" distR="0">
            <wp:extent cx="1790700" cy="655320"/>
            <wp:effectExtent l="0" t="0" r="0" b="0"/>
            <wp:docPr id="5" name="Afbeelding 5" descr="vroedevrou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roedevrouw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655320"/>
                    </a:xfrm>
                    <a:prstGeom prst="rect">
                      <a:avLst/>
                    </a:prstGeom>
                    <a:noFill/>
                    <a:ln>
                      <a:noFill/>
                    </a:ln>
                  </pic:spPr>
                </pic:pic>
              </a:graphicData>
            </a:graphic>
          </wp:inline>
        </w:drawing>
      </w:r>
    </w:p>
    <w:p w:rsidR="00F953D1" w:rsidRDefault="00F953D1" w:rsidP="00F953D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Lucida Calligraphy" w:eastAsia="Times New Roman" w:hAnsi="Lucida Calligraphy" w:cs="Arial"/>
          <w:b/>
          <w:sz w:val="40"/>
          <w:szCs w:val="40"/>
        </w:rPr>
      </w:pPr>
    </w:p>
    <w:p w:rsidR="00F953D1" w:rsidRPr="00F953D1" w:rsidRDefault="00F953D1" w:rsidP="00F953D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Theme="majorHAnsi" w:eastAsia="Times New Roman" w:hAnsiTheme="majorHAnsi" w:cs="Arial"/>
          <w:b/>
          <w:sz w:val="40"/>
          <w:szCs w:val="40"/>
        </w:rPr>
      </w:pPr>
      <w:r w:rsidRPr="00F953D1">
        <w:rPr>
          <w:rFonts w:asciiTheme="majorHAnsi" w:eastAsia="Times New Roman" w:hAnsiTheme="majorHAnsi" w:cs="Arial"/>
          <w:b/>
          <w:sz w:val="40"/>
          <w:szCs w:val="40"/>
        </w:rPr>
        <w:t>Aanwezigheidsregistratie</w:t>
      </w:r>
    </w:p>
    <w:p w:rsidR="00F953D1" w:rsidRDefault="000A0C9A" w:rsidP="00F953D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Theme="majorHAnsi" w:eastAsia="Times New Roman" w:hAnsiTheme="majorHAnsi" w:cs="Arial"/>
          <w:sz w:val="28"/>
          <w:szCs w:val="28"/>
        </w:rPr>
      </w:pPr>
      <w:r w:rsidRPr="00F953D1">
        <w:rPr>
          <w:rFonts w:asciiTheme="majorHAnsi" w:eastAsia="Times New Roman" w:hAnsiTheme="majorHAnsi" w:cs="Arial"/>
          <w:sz w:val="28"/>
          <w:szCs w:val="28"/>
        </w:rPr>
        <w:t>Energetische</w:t>
      </w:r>
      <w:r w:rsidR="00F953D1" w:rsidRPr="00F953D1">
        <w:rPr>
          <w:rFonts w:asciiTheme="majorHAnsi" w:eastAsia="Times New Roman" w:hAnsiTheme="majorHAnsi" w:cs="Arial"/>
          <w:sz w:val="28"/>
          <w:szCs w:val="28"/>
        </w:rPr>
        <w:t xml:space="preserve"> zelfhantering voor kraamverzorgenden</w:t>
      </w:r>
    </w:p>
    <w:p w:rsidR="000A0C9A" w:rsidRPr="000A0C9A" w:rsidRDefault="000A0C9A" w:rsidP="000A0C9A">
      <w:pPr>
        <w:spacing w:after="200" w:line="276" w:lineRule="auto"/>
        <w:jc w:val="center"/>
        <w:rPr>
          <w:rFonts w:asciiTheme="majorHAnsi" w:hAnsiTheme="majorHAnsi" w:cstheme="minorBidi"/>
          <w:sz w:val="32"/>
          <w:szCs w:val="32"/>
          <w:lang w:eastAsia="en-US"/>
        </w:rPr>
      </w:pPr>
      <w:r w:rsidRPr="000A0C9A">
        <w:rPr>
          <w:rFonts w:asciiTheme="majorHAnsi" w:hAnsiTheme="majorHAnsi" w:cstheme="minorBidi"/>
          <w:sz w:val="32"/>
          <w:szCs w:val="32"/>
          <w:lang w:eastAsia="en-US"/>
        </w:rPr>
        <w:t>Balans tussen werk en privé</w:t>
      </w:r>
    </w:p>
    <w:p w:rsidR="000A0C9A" w:rsidRPr="00F953D1" w:rsidRDefault="000A0C9A" w:rsidP="00F953D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Theme="majorHAnsi" w:eastAsia="Times New Roman" w:hAnsiTheme="majorHAnsi" w:cs="Arial"/>
          <w:sz w:val="28"/>
          <w:szCs w:val="28"/>
        </w:rPr>
      </w:pPr>
    </w:p>
    <w:p w:rsidR="00F953D1" w:rsidRPr="00F953D1" w:rsidRDefault="00F953D1" w:rsidP="00F953D1">
      <w:pPr>
        <w:rPr>
          <w:rFonts w:asciiTheme="majorHAnsi" w:eastAsia="Times New Roman" w:hAnsiTheme="majorHAnsi"/>
        </w:rPr>
      </w:pPr>
    </w:p>
    <w:p w:rsidR="00F953D1" w:rsidRPr="00F953D1" w:rsidRDefault="00F953D1" w:rsidP="00F953D1">
      <w:pPr>
        <w:rPr>
          <w:rFonts w:eastAsia="Times New Roman"/>
        </w:rPr>
      </w:pPr>
    </w:p>
    <w:p w:rsidR="00F953D1" w:rsidRPr="00F953D1" w:rsidRDefault="00F953D1" w:rsidP="00F953D1">
      <w:pPr>
        <w:rPr>
          <w:rFonts w:eastAsia="Times New Roman"/>
        </w:rPr>
      </w:pPr>
    </w:p>
    <w:p w:rsidR="00F953D1" w:rsidRPr="00F953D1" w:rsidRDefault="00F953D1" w:rsidP="00F953D1">
      <w:pPr>
        <w:rPr>
          <w:rFonts w:eastAsia="Times New Roman"/>
        </w:rPr>
      </w:pPr>
    </w:p>
    <w:p w:rsidR="00F953D1" w:rsidRPr="00F953D1" w:rsidRDefault="00F953D1" w:rsidP="00F953D1">
      <w:pPr>
        <w:rPr>
          <w:rFonts w:eastAsia="Times New Roman"/>
        </w:rPr>
      </w:pPr>
    </w:p>
    <w:tbl>
      <w:tblPr>
        <w:tblStyle w:val="Tabelraster"/>
        <w:tblW w:w="4742" w:type="pct"/>
        <w:tblLook w:val="04A0" w:firstRow="1" w:lastRow="0" w:firstColumn="1" w:lastColumn="0" w:noHBand="0" w:noVBand="1"/>
      </w:tblPr>
      <w:tblGrid>
        <w:gridCol w:w="1638"/>
        <w:gridCol w:w="2674"/>
        <w:gridCol w:w="1009"/>
        <w:gridCol w:w="1009"/>
        <w:gridCol w:w="1009"/>
        <w:gridCol w:w="1009"/>
        <w:gridCol w:w="246"/>
      </w:tblGrid>
      <w:tr w:rsidR="00F953D1" w:rsidRPr="00F953D1" w:rsidTr="00CA3885">
        <w:trPr>
          <w:trHeight w:val="504"/>
        </w:trPr>
        <w:tc>
          <w:tcPr>
            <w:tcW w:w="953" w:type="pct"/>
          </w:tcPr>
          <w:p w:rsidR="00F953D1" w:rsidRPr="00F953D1" w:rsidRDefault="00F953D1" w:rsidP="00F953D1">
            <w:pPr>
              <w:rPr>
                <w:rFonts w:eastAsia="Times New Roman"/>
              </w:rPr>
            </w:pPr>
            <w:r w:rsidRPr="00F953D1">
              <w:rPr>
                <w:rFonts w:eastAsia="Times New Roman"/>
              </w:rPr>
              <w:t xml:space="preserve">Naam cursist       </w:t>
            </w:r>
          </w:p>
        </w:tc>
        <w:tc>
          <w:tcPr>
            <w:tcW w:w="1556" w:type="pct"/>
          </w:tcPr>
          <w:p w:rsidR="00F953D1" w:rsidRPr="00F953D1" w:rsidRDefault="00F953D1" w:rsidP="00F953D1">
            <w:pPr>
              <w:rPr>
                <w:rFonts w:eastAsia="Times New Roman"/>
              </w:rPr>
            </w:pPr>
            <w:proofErr w:type="gramStart"/>
            <w:r w:rsidRPr="00F953D1">
              <w:rPr>
                <w:rFonts w:eastAsia="Times New Roman"/>
              </w:rPr>
              <w:t>Kraamzorg organisatie</w:t>
            </w:r>
            <w:proofErr w:type="gramEnd"/>
          </w:p>
        </w:tc>
        <w:tc>
          <w:tcPr>
            <w:tcW w:w="587" w:type="pct"/>
          </w:tcPr>
          <w:p w:rsidR="00F953D1" w:rsidRPr="00F953D1" w:rsidRDefault="00F953D1" w:rsidP="00F953D1">
            <w:pPr>
              <w:rPr>
                <w:rFonts w:eastAsia="Times New Roman"/>
              </w:rPr>
            </w:pPr>
            <w:r w:rsidRPr="00F953D1">
              <w:rPr>
                <w:rFonts w:eastAsia="Times New Roman"/>
              </w:rPr>
              <w:t>Lesdag</w:t>
            </w:r>
          </w:p>
          <w:p w:rsidR="00F953D1" w:rsidRPr="00F953D1" w:rsidRDefault="00F953D1" w:rsidP="00F953D1">
            <w:pPr>
              <w:rPr>
                <w:rFonts w:eastAsia="Times New Roman"/>
              </w:rPr>
            </w:pPr>
            <w:r w:rsidRPr="00F953D1">
              <w:rPr>
                <w:rFonts w:eastAsia="Times New Roman"/>
              </w:rPr>
              <w:t xml:space="preserve"> 1</w:t>
            </w:r>
          </w:p>
        </w:tc>
        <w:tc>
          <w:tcPr>
            <w:tcW w:w="587" w:type="pct"/>
          </w:tcPr>
          <w:p w:rsidR="00F953D1" w:rsidRPr="00F953D1" w:rsidRDefault="00F953D1" w:rsidP="00F953D1">
            <w:pPr>
              <w:rPr>
                <w:rFonts w:eastAsia="Times New Roman"/>
              </w:rPr>
            </w:pPr>
            <w:r w:rsidRPr="00F953D1">
              <w:rPr>
                <w:rFonts w:eastAsia="Times New Roman"/>
              </w:rPr>
              <w:t>Lesdag</w:t>
            </w:r>
          </w:p>
          <w:p w:rsidR="00F953D1" w:rsidRPr="00F953D1" w:rsidRDefault="00F953D1" w:rsidP="00F953D1">
            <w:pPr>
              <w:rPr>
                <w:rFonts w:eastAsia="Times New Roman"/>
              </w:rPr>
            </w:pPr>
            <w:r w:rsidRPr="00F953D1">
              <w:rPr>
                <w:rFonts w:eastAsia="Times New Roman"/>
              </w:rPr>
              <w:t xml:space="preserve"> 2</w:t>
            </w: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143" w:type="pct"/>
          </w:tcPr>
          <w:p w:rsidR="00F953D1" w:rsidRPr="00F953D1" w:rsidRDefault="00F953D1" w:rsidP="00F953D1">
            <w:pPr>
              <w:rPr>
                <w:rFonts w:eastAsia="Times New Roman"/>
              </w:rPr>
            </w:pPr>
          </w:p>
        </w:tc>
      </w:tr>
      <w:tr w:rsidR="00F953D1" w:rsidRPr="00F953D1" w:rsidTr="00CA3885">
        <w:trPr>
          <w:trHeight w:val="266"/>
        </w:trPr>
        <w:tc>
          <w:tcPr>
            <w:tcW w:w="953" w:type="pct"/>
          </w:tcPr>
          <w:p w:rsidR="00F953D1" w:rsidRPr="00F953D1" w:rsidRDefault="00F953D1" w:rsidP="00F953D1">
            <w:pPr>
              <w:rPr>
                <w:rFonts w:eastAsia="Times New Roman"/>
              </w:rPr>
            </w:pPr>
          </w:p>
        </w:tc>
        <w:tc>
          <w:tcPr>
            <w:tcW w:w="1556"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143" w:type="pct"/>
          </w:tcPr>
          <w:p w:rsidR="00F953D1" w:rsidRPr="00F953D1" w:rsidRDefault="00F953D1" w:rsidP="00F953D1">
            <w:pPr>
              <w:rPr>
                <w:rFonts w:eastAsia="Times New Roman"/>
              </w:rPr>
            </w:pPr>
          </w:p>
        </w:tc>
      </w:tr>
      <w:tr w:rsidR="00F953D1" w:rsidRPr="00F953D1" w:rsidTr="00CA3885">
        <w:trPr>
          <w:trHeight w:val="252"/>
        </w:trPr>
        <w:tc>
          <w:tcPr>
            <w:tcW w:w="953" w:type="pct"/>
          </w:tcPr>
          <w:p w:rsidR="00F953D1" w:rsidRPr="00F953D1" w:rsidRDefault="00F953D1" w:rsidP="00F953D1">
            <w:pPr>
              <w:rPr>
                <w:rFonts w:eastAsia="Times New Roman"/>
              </w:rPr>
            </w:pPr>
          </w:p>
        </w:tc>
        <w:tc>
          <w:tcPr>
            <w:tcW w:w="1556"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143" w:type="pct"/>
          </w:tcPr>
          <w:p w:rsidR="00F953D1" w:rsidRPr="00F953D1" w:rsidRDefault="00F953D1" w:rsidP="00F953D1">
            <w:pPr>
              <w:rPr>
                <w:rFonts w:eastAsia="Times New Roman"/>
              </w:rPr>
            </w:pPr>
          </w:p>
        </w:tc>
      </w:tr>
      <w:tr w:rsidR="00F953D1" w:rsidRPr="00F953D1" w:rsidTr="00CA3885">
        <w:trPr>
          <w:trHeight w:val="252"/>
        </w:trPr>
        <w:tc>
          <w:tcPr>
            <w:tcW w:w="953" w:type="pct"/>
          </w:tcPr>
          <w:p w:rsidR="00F953D1" w:rsidRPr="00F953D1" w:rsidRDefault="00F953D1" w:rsidP="00F953D1">
            <w:pPr>
              <w:rPr>
                <w:rFonts w:eastAsia="Times New Roman"/>
              </w:rPr>
            </w:pPr>
          </w:p>
        </w:tc>
        <w:tc>
          <w:tcPr>
            <w:tcW w:w="1556"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143" w:type="pct"/>
          </w:tcPr>
          <w:p w:rsidR="00F953D1" w:rsidRPr="00F953D1" w:rsidRDefault="00F953D1" w:rsidP="00F953D1">
            <w:pPr>
              <w:rPr>
                <w:rFonts w:eastAsia="Times New Roman"/>
              </w:rPr>
            </w:pPr>
          </w:p>
        </w:tc>
      </w:tr>
      <w:tr w:rsidR="00F953D1" w:rsidRPr="00F953D1" w:rsidTr="00CA3885">
        <w:trPr>
          <w:trHeight w:val="252"/>
        </w:trPr>
        <w:tc>
          <w:tcPr>
            <w:tcW w:w="953" w:type="pct"/>
          </w:tcPr>
          <w:p w:rsidR="00F953D1" w:rsidRPr="00F953D1" w:rsidRDefault="00F953D1" w:rsidP="00F953D1">
            <w:pPr>
              <w:rPr>
                <w:rFonts w:eastAsia="Times New Roman"/>
              </w:rPr>
            </w:pPr>
          </w:p>
        </w:tc>
        <w:tc>
          <w:tcPr>
            <w:tcW w:w="1556"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143" w:type="pct"/>
          </w:tcPr>
          <w:p w:rsidR="00F953D1" w:rsidRPr="00F953D1" w:rsidRDefault="00F953D1" w:rsidP="00F953D1">
            <w:pPr>
              <w:rPr>
                <w:rFonts w:eastAsia="Times New Roman"/>
              </w:rPr>
            </w:pPr>
          </w:p>
        </w:tc>
      </w:tr>
      <w:tr w:rsidR="00F953D1" w:rsidRPr="00F953D1" w:rsidTr="00CA3885">
        <w:trPr>
          <w:trHeight w:val="252"/>
        </w:trPr>
        <w:tc>
          <w:tcPr>
            <w:tcW w:w="953" w:type="pct"/>
          </w:tcPr>
          <w:p w:rsidR="00F953D1" w:rsidRPr="00F953D1" w:rsidRDefault="00F953D1" w:rsidP="00F953D1">
            <w:pPr>
              <w:rPr>
                <w:rFonts w:eastAsia="Times New Roman"/>
              </w:rPr>
            </w:pPr>
          </w:p>
        </w:tc>
        <w:tc>
          <w:tcPr>
            <w:tcW w:w="1556"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143" w:type="pct"/>
          </w:tcPr>
          <w:p w:rsidR="00F953D1" w:rsidRPr="00F953D1" w:rsidRDefault="00F953D1" w:rsidP="00F953D1">
            <w:pPr>
              <w:rPr>
                <w:rFonts w:eastAsia="Times New Roman"/>
              </w:rPr>
            </w:pPr>
          </w:p>
        </w:tc>
      </w:tr>
      <w:tr w:rsidR="00F953D1" w:rsidRPr="00F953D1" w:rsidTr="00CA3885">
        <w:trPr>
          <w:trHeight w:val="252"/>
        </w:trPr>
        <w:tc>
          <w:tcPr>
            <w:tcW w:w="953" w:type="pct"/>
          </w:tcPr>
          <w:p w:rsidR="00F953D1" w:rsidRPr="00F953D1" w:rsidRDefault="00F953D1" w:rsidP="00F953D1">
            <w:pPr>
              <w:rPr>
                <w:rFonts w:eastAsia="Times New Roman"/>
              </w:rPr>
            </w:pPr>
          </w:p>
        </w:tc>
        <w:tc>
          <w:tcPr>
            <w:tcW w:w="1556"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143" w:type="pct"/>
          </w:tcPr>
          <w:p w:rsidR="00F953D1" w:rsidRPr="00F953D1" w:rsidRDefault="00F953D1" w:rsidP="00F953D1">
            <w:pPr>
              <w:rPr>
                <w:rFonts w:eastAsia="Times New Roman"/>
              </w:rPr>
            </w:pPr>
          </w:p>
        </w:tc>
      </w:tr>
      <w:tr w:rsidR="00F953D1" w:rsidRPr="00F953D1" w:rsidTr="00CA3885">
        <w:trPr>
          <w:trHeight w:val="252"/>
        </w:trPr>
        <w:tc>
          <w:tcPr>
            <w:tcW w:w="953" w:type="pct"/>
          </w:tcPr>
          <w:p w:rsidR="00F953D1" w:rsidRPr="00F953D1" w:rsidRDefault="00F953D1" w:rsidP="00F953D1">
            <w:pPr>
              <w:rPr>
                <w:rFonts w:eastAsia="Times New Roman"/>
              </w:rPr>
            </w:pPr>
          </w:p>
        </w:tc>
        <w:tc>
          <w:tcPr>
            <w:tcW w:w="1556"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143" w:type="pct"/>
          </w:tcPr>
          <w:p w:rsidR="00F953D1" w:rsidRPr="00F953D1" w:rsidRDefault="00F953D1" w:rsidP="00F953D1">
            <w:pPr>
              <w:rPr>
                <w:rFonts w:eastAsia="Times New Roman"/>
              </w:rPr>
            </w:pPr>
          </w:p>
        </w:tc>
      </w:tr>
      <w:tr w:rsidR="00F953D1" w:rsidRPr="00F953D1" w:rsidTr="00CA3885">
        <w:trPr>
          <w:trHeight w:val="252"/>
        </w:trPr>
        <w:tc>
          <w:tcPr>
            <w:tcW w:w="953" w:type="pct"/>
          </w:tcPr>
          <w:p w:rsidR="00F953D1" w:rsidRPr="00F953D1" w:rsidRDefault="00F953D1" w:rsidP="00F953D1">
            <w:pPr>
              <w:rPr>
                <w:rFonts w:eastAsia="Times New Roman"/>
              </w:rPr>
            </w:pPr>
          </w:p>
        </w:tc>
        <w:tc>
          <w:tcPr>
            <w:tcW w:w="1556"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143" w:type="pct"/>
          </w:tcPr>
          <w:p w:rsidR="00F953D1" w:rsidRPr="00F953D1" w:rsidRDefault="00F953D1" w:rsidP="00F953D1">
            <w:pPr>
              <w:rPr>
                <w:rFonts w:eastAsia="Times New Roman"/>
              </w:rPr>
            </w:pPr>
          </w:p>
        </w:tc>
      </w:tr>
      <w:tr w:rsidR="00F953D1" w:rsidRPr="00F953D1" w:rsidTr="00CA3885">
        <w:trPr>
          <w:trHeight w:val="252"/>
        </w:trPr>
        <w:tc>
          <w:tcPr>
            <w:tcW w:w="953" w:type="pct"/>
          </w:tcPr>
          <w:p w:rsidR="00F953D1" w:rsidRPr="00F953D1" w:rsidRDefault="00F953D1" w:rsidP="00F953D1">
            <w:pPr>
              <w:rPr>
                <w:rFonts w:eastAsia="Times New Roman"/>
              </w:rPr>
            </w:pPr>
          </w:p>
        </w:tc>
        <w:tc>
          <w:tcPr>
            <w:tcW w:w="1556"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143" w:type="pct"/>
          </w:tcPr>
          <w:p w:rsidR="00F953D1" w:rsidRPr="00F953D1" w:rsidRDefault="00F953D1" w:rsidP="00F953D1">
            <w:pPr>
              <w:rPr>
                <w:rFonts w:eastAsia="Times New Roman"/>
              </w:rPr>
            </w:pPr>
          </w:p>
        </w:tc>
      </w:tr>
      <w:tr w:rsidR="00F953D1" w:rsidRPr="00F953D1" w:rsidTr="00CA3885">
        <w:trPr>
          <w:trHeight w:val="252"/>
        </w:trPr>
        <w:tc>
          <w:tcPr>
            <w:tcW w:w="953" w:type="pct"/>
          </w:tcPr>
          <w:p w:rsidR="00F953D1" w:rsidRPr="00F953D1" w:rsidRDefault="00F953D1" w:rsidP="00F953D1">
            <w:pPr>
              <w:rPr>
                <w:rFonts w:eastAsia="Times New Roman"/>
              </w:rPr>
            </w:pPr>
          </w:p>
        </w:tc>
        <w:tc>
          <w:tcPr>
            <w:tcW w:w="1556"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143" w:type="pct"/>
          </w:tcPr>
          <w:p w:rsidR="00F953D1" w:rsidRPr="00F953D1" w:rsidRDefault="00F953D1" w:rsidP="00F953D1">
            <w:pPr>
              <w:rPr>
                <w:rFonts w:eastAsia="Times New Roman"/>
              </w:rPr>
            </w:pPr>
          </w:p>
        </w:tc>
      </w:tr>
      <w:tr w:rsidR="00F953D1" w:rsidRPr="00F953D1" w:rsidTr="00CA3885">
        <w:trPr>
          <w:trHeight w:val="252"/>
        </w:trPr>
        <w:tc>
          <w:tcPr>
            <w:tcW w:w="953" w:type="pct"/>
          </w:tcPr>
          <w:p w:rsidR="00F953D1" w:rsidRPr="00F953D1" w:rsidRDefault="00F953D1" w:rsidP="00F953D1">
            <w:pPr>
              <w:rPr>
                <w:rFonts w:eastAsia="Times New Roman"/>
              </w:rPr>
            </w:pPr>
          </w:p>
        </w:tc>
        <w:tc>
          <w:tcPr>
            <w:tcW w:w="1556"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143" w:type="pct"/>
          </w:tcPr>
          <w:p w:rsidR="00F953D1" w:rsidRPr="00F953D1" w:rsidRDefault="00F953D1" w:rsidP="00F953D1">
            <w:pPr>
              <w:rPr>
                <w:rFonts w:eastAsia="Times New Roman"/>
              </w:rPr>
            </w:pPr>
          </w:p>
        </w:tc>
      </w:tr>
      <w:tr w:rsidR="00F953D1" w:rsidRPr="00F953D1" w:rsidTr="00CA3885">
        <w:trPr>
          <w:trHeight w:val="252"/>
        </w:trPr>
        <w:tc>
          <w:tcPr>
            <w:tcW w:w="953" w:type="pct"/>
          </w:tcPr>
          <w:p w:rsidR="00F953D1" w:rsidRPr="00F953D1" w:rsidRDefault="00F953D1" w:rsidP="00F953D1">
            <w:pPr>
              <w:rPr>
                <w:rFonts w:eastAsia="Times New Roman"/>
              </w:rPr>
            </w:pPr>
          </w:p>
        </w:tc>
        <w:tc>
          <w:tcPr>
            <w:tcW w:w="1556"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143" w:type="pct"/>
          </w:tcPr>
          <w:p w:rsidR="00F953D1" w:rsidRPr="00F953D1" w:rsidRDefault="00F953D1" w:rsidP="00F953D1">
            <w:pPr>
              <w:rPr>
                <w:rFonts w:eastAsia="Times New Roman"/>
              </w:rPr>
            </w:pPr>
          </w:p>
        </w:tc>
      </w:tr>
      <w:tr w:rsidR="00F953D1" w:rsidRPr="00F953D1" w:rsidTr="00CA3885">
        <w:trPr>
          <w:trHeight w:val="252"/>
        </w:trPr>
        <w:tc>
          <w:tcPr>
            <w:tcW w:w="953" w:type="pct"/>
          </w:tcPr>
          <w:p w:rsidR="00F953D1" w:rsidRPr="00F953D1" w:rsidRDefault="00F953D1" w:rsidP="00F953D1">
            <w:pPr>
              <w:rPr>
                <w:rFonts w:eastAsia="Times New Roman"/>
              </w:rPr>
            </w:pPr>
          </w:p>
        </w:tc>
        <w:tc>
          <w:tcPr>
            <w:tcW w:w="1556"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143" w:type="pct"/>
          </w:tcPr>
          <w:p w:rsidR="00F953D1" w:rsidRPr="00F953D1" w:rsidRDefault="00F953D1" w:rsidP="00F953D1">
            <w:pPr>
              <w:rPr>
                <w:rFonts w:eastAsia="Times New Roman"/>
              </w:rPr>
            </w:pPr>
          </w:p>
        </w:tc>
      </w:tr>
      <w:tr w:rsidR="00F953D1" w:rsidRPr="00F953D1" w:rsidTr="00CA3885">
        <w:trPr>
          <w:trHeight w:val="252"/>
        </w:trPr>
        <w:tc>
          <w:tcPr>
            <w:tcW w:w="953" w:type="pct"/>
          </w:tcPr>
          <w:p w:rsidR="00F953D1" w:rsidRPr="00F953D1" w:rsidRDefault="00F953D1" w:rsidP="00F953D1">
            <w:pPr>
              <w:rPr>
                <w:rFonts w:eastAsia="Times New Roman"/>
              </w:rPr>
            </w:pPr>
          </w:p>
        </w:tc>
        <w:tc>
          <w:tcPr>
            <w:tcW w:w="1556"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143" w:type="pct"/>
          </w:tcPr>
          <w:p w:rsidR="00F953D1" w:rsidRPr="00F953D1" w:rsidRDefault="00F953D1" w:rsidP="00F953D1">
            <w:pPr>
              <w:rPr>
                <w:rFonts w:eastAsia="Times New Roman"/>
              </w:rPr>
            </w:pPr>
          </w:p>
        </w:tc>
      </w:tr>
      <w:tr w:rsidR="00F953D1" w:rsidRPr="00F953D1" w:rsidTr="00CA3885">
        <w:trPr>
          <w:trHeight w:val="252"/>
        </w:trPr>
        <w:tc>
          <w:tcPr>
            <w:tcW w:w="953" w:type="pct"/>
          </w:tcPr>
          <w:p w:rsidR="00F953D1" w:rsidRPr="00F953D1" w:rsidRDefault="00F953D1" w:rsidP="00F953D1">
            <w:pPr>
              <w:rPr>
                <w:rFonts w:eastAsia="Times New Roman"/>
              </w:rPr>
            </w:pPr>
          </w:p>
        </w:tc>
        <w:tc>
          <w:tcPr>
            <w:tcW w:w="1556"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143" w:type="pct"/>
          </w:tcPr>
          <w:p w:rsidR="00F953D1" w:rsidRPr="00F953D1" w:rsidRDefault="00F953D1" w:rsidP="00F953D1">
            <w:pPr>
              <w:rPr>
                <w:rFonts w:eastAsia="Times New Roman"/>
              </w:rPr>
            </w:pPr>
          </w:p>
        </w:tc>
      </w:tr>
      <w:tr w:rsidR="00F953D1" w:rsidRPr="00F953D1" w:rsidTr="00CA3885">
        <w:trPr>
          <w:trHeight w:val="266"/>
        </w:trPr>
        <w:tc>
          <w:tcPr>
            <w:tcW w:w="953" w:type="pct"/>
          </w:tcPr>
          <w:p w:rsidR="00F953D1" w:rsidRPr="00F953D1" w:rsidRDefault="00F953D1" w:rsidP="00F953D1">
            <w:pPr>
              <w:rPr>
                <w:rFonts w:eastAsia="Times New Roman"/>
              </w:rPr>
            </w:pPr>
          </w:p>
        </w:tc>
        <w:tc>
          <w:tcPr>
            <w:tcW w:w="1556"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143" w:type="pct"/>
          </w:tcPr>
          <w:p w:rsidR="00F953D1" w:rsidRPr="00F953D1" w:rsidRDefault="00F953D1" w:rsidP="00F953D1">
            <w:pPr>
              <w:rPr>
                <w:rFonts w:eastAsia="Times New Roman"/>
              </w:rPr>
            </w:pPr>
          </w:p>
        </w:tc>
      </w:tr>
      <w:tr w:rsidR="00F953D1" w:rsidRPr="00F953D1" w:rsidTr="00CA3885">
        <w:trPr>
          <w:trHeight w:val="238"/>
        </w:trPr>
        <w:tc>
          <w:tcPr>
            <w:tcW w:w="953" w:type="pct"/>
          </w:tcPr>
          <w:p w:rsidR="00F953D1" w:rsidRPr="00F953D1" w:rsidRDefault="00F953D1" w:rsidP="00F953D1">
            <w:pPr>
              <w:rPr>
                <w:rFonts w:eastAsia="Times New Roman"/>
              </w:rPr>
            </w:pPr>
          </w:p>
        </w:tc>
        <w:tc>
          <w:tcPr>
            <w:tcW w:w="1556"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143" w:type="pct"/>
          </w:tcPr>
          <w:p w:rsidR="00F953D1" w:rsidRPr="00F953D1" w:rsidRDefault="00F953D1" w:rsidP="00F953D1">
            <w:pPr>
              <w:rPr>
                <w:rFonts w:eastAsia="Times New Roman"/>
              </w:rPr>
            </w:pPr>
          </w:p>
        </w:tc>
      </w:tr>
    </w:tbl>
    <w:p w:rsidR="00F953D1" w:rsidRPr="00F953D1" w:rsidRDefault="00F953D1" w:rsidP="00F953D1">
      <w:pPr>
        <w:rPr>
          <w:rFonts w:eastAsia="Times New Roman"/>
        </w:rPr>
      </w:pPr>
    </w:p>
    <w:p w:rsidR="00F953D1" w:rsidRPr="00F953D1" w:rsidRDefault="00F953D1" w:rsidP="00F953D1">
      <w:pPr>
        <w:rPr>
          <w:rFonts w:eastAsia="Times New Roman"/>
        </w:rPr>
      </w:pPr>
    </w:p>
    <w:p w:rsidR="00917506" w:rsidRDefault="00917506">
      <w:pPr>
        <w:spacing w:after="200" w:line="276" w:lineRule="auto"/>
      </w:pPr>
      <w:r>
        <w:br w:type="page"/>
      </w:r>
    </w:p>
    <w:p w:rsidR="00917506" w:rsidRDefault="00917506" w:rsidP="00917506">
      <w:pPr>
        <w:spacing w:after="200" w:line="276" w:lineRule="auto"/>
        <w:rPr>
          <w:rFonts w:asciiTheme="minorHAnsi" w:hAnsiTheme="minorHAnsi" w:cstheme="minorBidi"/>
          <w:b/>
          <w:sz w:val="22"/>
          <w:szCs w:val="22"/>
          <w:lang w:eastAsia="en-US"/>
        </w:rPr>
      </w:pPr>
      <w:r w:rsidRPr="00917506">
        <w:rPr>
          <w:rFonts w:asciiTheme="minorHAnsi" w:hAnsiTheme="minorHAnsi" w:cstheme="minorBidi"/>
          <w:b/>
          <w:sz w:val="22"/>
          <w:szCs w:val="22"/>
          <w:lang w:eastAsia="en-US"/>
        </w:rPr>
        <w:lastRenderedPageBreak/>
        <w:t>Bijlage 6 werkervaring docenten</w:t>
      </w:r>
    </w:p>
    <w:p w:rsidR="00917506" w:rsidRDefault="00917506" w:rsidP="00917506">
      <w:pPr>
        <w:spacing w:after="200" w:line="276" w:lineRule="auto"/>
        <w:rPr>
          <w:rFonts w:asciiTheme="minorHAnsi" w:hAnsiTheme="minorHAnsi" w:cstheme="minorBidi"/>
          <w:b/>
          <w:sz w:val="22"/>
          <w:szCs w:val="22"/>
          <w:lang w:eastAsia="en-US"/>
        </w:rPr>
      </w:pPr>
      <w:r>
        <w:rPr>
          <w:noProof/>
        </w:rPr>
        <w:drawing>
          <wp:inline distT="0" distB="0" distL="0" distR="0">
            <wp:extent cx="1790700" cy="655320"/>
            <wp:effectExtent l="0" t="0" r="0" b="0"/>
            <wp:docPr id="10" name="Afbeelding 10" descr="vroedevrou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roedevrouw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655320"/>
                    </a:xfrm>
                    <a:prstGeom prst="rect">
                      <a:avLst/>
                    </a:prstGeom>
                    <a:noFill/>
                    <a:ln>
                      <a:noFill/>
                    </a:ln>
                  </pic:spPr>
                </pic:pic>
              </a:graphicData>
            </a:graphic>
          </wp:inline>
        </w:drawing>
      </w:r>
    </w:p>
    <w:p w:rsidR="00917506" w:rsidRPr="00917506" w:rsidRDefault="00917506" w:rsidP="00917506">
      <w:pPr>
        <w:spacing w:after="200" w:line="276" w:lineRule="auto"/>
        <w:rPr>
          <w:rFonts w:asciiTheme="minorHAnsi" w:hAnsiTheme="minorHAnsi" w:cstheme="minorBidi"/>
          <w:b/>
          <w:sz w:val="22"/>
          <w:szCs w:val="22"/>
          <w:lang w:eastAsia="en-US"/>
        </w:rPr>
      </w:pPr>
    </w:p>
    <w:p w:rsidR="00917506" w:rsidRPr="00917506" w:rsidRDefault="00917506" w:rsidP="00917506">
      <w:pPr>
        <w:spacing w:after="200" w:line="276" w:lineRule="auto"/>
        <w:jc w:val="center"/>
        <w:rPr>
          <w:rFonts w:ascii="Lucida Calligraphy" w:hAnsi="Lucida Calligraphy" w:cstheme="minorBidi"/>
          <w:b/>
          <w:sz w:val="40"/>
          <w:szCs w:val="40"/>
          <w:lang w:eastAsia="en-US"/>
        </w:rPr>
      </w:pPr>
      <w:r w:rsidRPr="00917506">
        <w:rPr>
          <w:rFonts w:asciiTheme="majorHAnsi" w:hAnsiTheme="majorHAnsi" w:cstheme="minorBidi"/>
          <w:b/>
          <w:sz w:val="40"/>
          <w:szCs w:val="40"/>
          <w:lang w:eastAsia="en-US"/>
        </w:rPr>
        <w:t>Werkervaring en achtergrond van de trainer</w:t>
      </w:r>
    </w:p>
    <w:p w:rsidR="00F01413" w:rsidRDefault="00F01413" w:rsidP="00F01413">
      <w:pPr>
        <w:spacing w:after="200" w:line="276" w:lineRule="auto"/>
        <w:jc w:val="center"/>
        <w:rPr>
          <w:rFonts w:asciiTheme="majorHAnsi" w:hAnsiTheme="majorHAnsi" w:cstheme="minorBidi"/>
          <w:sz w:val="28"/>
          <w:szCs w:val="28"/>
          <w:lang w:eastAsia="en-US"/>
        </w:rPr>
      </w:pPr>
      <w:r w:rsidRPr="00917506">
        <w:rPr>
          <w:rFonts w:asciiTheme="majorHAnsi" w:hAnsiTheme="majorHAnsi" w:cstheme="minorBidi"/>
          <w:sz w:val="28"/>
          <w:szCs w:val="28"/>
          <w:lang w:eastAsia="en-US"/>
        </w:rPr>
        <w:t>Energetische zelfhantering voor kraamverzorgenden</w:t>
      </w:r>
    </w:p>
    <w:p w:rsidR="000A0C9A" w:rsidRPr="000A0C9A" w:rsidRDefault="000A0C9A" w:rsidP="000A0C9A">
      <w:pPr>
        <w:spacing w:after="200" w:line="276" w:lineRule="auto"/>
        <w:jc w:val="center"/>
        <w:rPr>
          <w:rFonts w:asciiTheme="majorHAnsi" w:hAnsiTheme="majorHAnsi" w:cstheme="minorBidi"/>
          <w:sz w:val="32"/>
          <w:szCs w:val="32"/>
          <w:lang w:eastAsia="en-US"/>
        </w:rPr>
      </w:pPr>
      <w:r w:rsidRPr="000A0C9A">
        <w:rPr>
          <w:rFonts w:asciiTheme="majorHAnsi" w:hAnsiTheme="majorHAnsi" w:cstheme="minorBidi"/>
          <w:sz w:val="32"/>
          <w:szCs w:val="32"/>
          <w:lang w:eastAsia="en-US"/>
        </w:rPr>
        <w:t>Balans tussen werk en privé</w:t>
      </w:r>
    </w:p>
    <w:p w:rsidR="00917506" w:rsidRPr="00917506" w:rsidRDefault="00917506" w:rsidP="00917506">
      <w:pPr>
        <w:spacing w:after="200" w:line="276" w:lineRule="auto"/>
        <w:jc w:val="center"/>
        <w:rPr>
          <w:rFonts w:ascii="Lucida Calligraphy" w:hAnsi="Lucida Calligraphy" w:cstheme="minorBidi"/>
          <w:sz w:val="40"/>
          <w:szCs w:val="40"/>
          <w:lang w:eastAsia="en-US"/>
        </w:rPr>
      </w:pPr>
    </w:p>
    <w:p w:rsidR="00917506" w:rsidRPr="00917506" w:rsidRDefault="00917506" w:rsidP="00917506">
      <w:pPr>
        <w:spacing w:after="200" w:line="276" w:lineRule="auto"/>
        <w:rPr>
          <w:rFonts w:asciiTheme="minorHAnsi" w:hAnsiTheme="minorHAnsi" w:cstheme="minorBidi"/>
          <w:sz w:val="22"/>
          <w:szCs w:val="22"/>
          <w:lang w:eastAsia="en-US"/>
        </w:rPr>
      </w:pPr>
    </w:p>
    <w:p w:rsidR="000E5CC2" w:rsidRPr="00A959FB" w:rsidRDefault="00917506" w:rsidP="000E5CC2">
      <w:pPr>
        <w:rPr>
          <w:rFonts w:ascii="Arial Narrow" w:eastAsia="Calibri" w:hAnsi="Arial Narrow"/>
          <w:sz w:val="22"/>
          <w:szCs w:val="22"/>
          <w:lang w:val="en-US" w:eastAsia="en-US"/>
        </w:rPr>
      </w:pPr>
      <w:r w:rsidRPr="00A959FB">
        <w:rPr>
          <w:rFonts w:ascii="Arial Narrow" w:hAnsi="Arial Narrow" w:cstheme="minorBidi"/>
          <w:b/>
          <w:sz w:val="22"/>
          <w:szCs w:val="22"/>
          <w:lang w:val="en-US" w:eastAsia="en-US"/>
        </w:rPr>
        <w:t xml:space="preserve">Betty </w:t>
      </w:r>
      <w:proofErr w:type="spellStart"/>
      <w:r w:rsidRPr="00A959FB">
        <w:rPr>
          <w:rFonts w:ascii="Arial Narrow" w:hAnsi="Arial Narrow" w:cstheme="minorBidi"/>
          <w:b/>
          <w:sz w:val="22"/>
          <w:szCs w:val="22"/>
          <w:lang w:val="en-US" w:eastAsia="en-US"/>
        </w:rPr>
        <w:t>Spruyt</w:t>
      </w:r>
      <w:proofErr w:type="spellEnd"/>
      <w:r w:rsidR="000E5CC2" w:rsidRPr="00A959FB">
        <w:rPr>
          <w:rFonts w:ascii="Arial Narrow" w:eastAsia="Calibri" w:hAnsi="Arial Narrow"/>
          <w:sz w:val="22"/>
          <w:szCs w:val="22"/>
          <w:lang w:val="en-US" w:eastAsia="en-US"/>
        </w:rPr>
        <w:t xml:space="preserve">  </w:t>
      </w:r>
    </w:p>
    <w:p w:rsidR="00302A5F" w:rsidRPr="00A959FB" w:rsidRDefault="00302A5F" w:rsidP="00302A5F">
      <w:pPr>
        <w:spacing w:after="200" w:line="276" w:lineRule="auto"/>
        <w:rPr>
          <w:rFonts w:ascii="Arial Narrow" w:eastAsia="Calibri" w:hAnsi="Arial Narrow"/>
          <w:sz w:val="22"/>
          <w:szCs w:val="22"/>
          <w:lang w:val="en-US" w:eastAsia="en-US"/>
        </w:rPr>
      </w:pPr>
      <w:proofErr w:type="spellStart"/>
      <w:r w:rsidRPr="00A959FB">
        <w:rPr>
          <w:rFonts w:ascii="Arial Narrow" w:eastAsia="Calibri" w:hAnsi="Arial Narrow"/>
          <w:sz w:val="22"/>
          <w:szCs w:val="22"/>
          <w:lang w:val="en-US" w:eastAsia="en-US"/>
        </w:rPr>
        <w:t>Goorstraat</w:t>
      </w:r>
      <w:proofErr w:type="spellEnd"/>
      <w:r w:rsidRPr="00A959FB">
        <w:rPr>
          <w:rFonts w:ascii="Arial Narrow" w:eastAsia="Calibri" w:hAnsi="Arial Narrow"/>
          <w:sz w:val="22"/>
          <w:szCs w:val="22"/>
          <w:lang w:val="en-US" w:eastAsia="en-US"/>
        </w:rPr>
        <w:t xml:space="preserve"> 1</w:t>
      </w:r>
    </w:p>
    <w:p w:rsidR="00302A5F" w:rsidRPr="00A959FB" w:rsidRDefault="00302A5F" w:rsidP="00302A5F">
      <w:pPr>
        <w:spacing w:after="200" w:line="276" w:lineRule="auto"/>
        <w:rPr>
          <w:rFonts w:ascii="Arial Narrow" w:eastAsia="Calibri" w:hAnsi="Arial Narrow"/>
          <w:sz w:val="22"/>
          <w:szCs w:val="22"/>
          <w:lang w:val="en-US" w:eastAsia="en-US"/>
        </w:rPr>
      </w:pPr>
      <w:r w:rsidRPr="00A959FB">
        <w:rPr>
          <w:rFonts w:ascii="Arial Narrow" w:eastAsia="Calibri" w:hAnsi="Arial Narrow"/>
          <w:sz w:val="22"/>
          <w:szCs w:val="22"/>
          <w:lang w:val="en-US" w:eastAsia="en-US"/>
        </w:rPr>
        <w:t>5131 RG Alphen.</w:t>
      </w:r>
    </w:p>
    <w:p w:rsidR="00302A5F" w:rsidRPr="00302A5F" w:rsidRDefault="00302A5F" w:rsidP="00302A5F">
      <w:pPr>
        <w:spacing w:after="200" w:line="276" w:lineRule="auto"/>
        <w:rPr>
          <w:rFonts w:ascii="Arial Narrow" w:eastAsia="Calibri" w:hAnsi="Arial Narrow"/>
          <w:sz w:val="22"/>
          <w:szCs w:val="22"/>
          <w:lang w:eastAsia="en-US"/>
        </w:rPr>
      </w:pPr>
      <w:r w:rsidRPr="00302A5F">
        <w:rPr>
          <w:rFonts w:ascii="Arial Narrow" w:eastAsia="Calibri" w:hAnsi="Arial Narrow"/>
          <w:sz w:val="22"/>
          <w:szCs w:val="22"/>
          <w:lang w:eastAsia="en-US"/>
        </w:rPr>
        <w:t>Geb.d.d.29-11-</w:t>
      </w:r>
      <w:proofErr w:type="gramStart"/>
      <w:r w:rsidRPr="00302A5F">
        <w:rPr>
          <w:rFonts w:ascii="Arial Narrow" w:eastAsia="Calibri" w:hAnsi="Arial Narrow"/>
          <w:sz w:val="22"/>
          <w:szCs w:val="22"/>
          <w:lang w:eastAsia="en-US"/>
        </w:rPr>
        <w:t>1957  te</w:t>
      </w:r>
      <w:proofErr w:type="gramEnd"/>
      <w:r w:rsidRPr="00302A5F">
        <w:rPr>
          <w:rFonts w:ascii="Arial Narrow" w:eastAsia="Calibri" w:hAnsi="Arial Narrow"/>
          <w:sz w:val="22"/>
          <w:szCs w:val="22"/>
          <w:lang w:eastAsia="en-US"/>
        </w:rPr>
        <w:t xml:space="preserve"> Rotterdam.</w:t>
      </w:r>
    </w:p>
    <w:p w:rsidR="00302A5F" w:rsidRPr="00302A5F" w:rsidRDefault="00302A5F" w:rsidP="00302A5F">
      <w:pPr>
        <w:spacing w:after="200" w:line="276" w:lineRule="auto"/>
        <w:rPr>
          <w:rFonts w:ascii="Arial Narrow" w:eastAsia="Calibri" w:hAnsi="Arial Narrow"/>
          <w:sz w:val="22"/>
          <w:szCs w:val="22"/>
          <w:lang w:eastAsia="en-US"/>
        </w:rPr>
      </w:pPr>
      <w:r w:rsidRPr="00302A5F">
        <w:rPr>
          <w:rFonts w:ascii="Arial Narrow" w:eastAsia="Calibri" w:hAnsi="Arial Narrow"/>
          <w:sz w:val="22"/>
          <w:szCs w:val="22"/>
          <w:lang w:eastAsia="en-US"/>
        </w:rPr>
        <w:t>Opleidingen:</w:t>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t>Jaar</w:t>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t>Plaats</w:t>
      </w:r>
    </w:p>
    <w:p w:rsidR="00302A5F" w:rsidRPr="00302A5F" w:rsidRDefault="00302A5F" w:rsidP="00302A5F">
      <w:pPr>
        <w:spacing w:after="200" w:line="276" w:lineRule="auto"/>
        <w:rPr>
          <w:rFonts w:ascii="Arial Narrow" w:eastAsia="Calibri" w:hAnsi="Arial Narrow"/>
          <w:sz w:val="22"/>
          <w:szCs w:val="22"/>
          <w:lang w:eastAsia="en-US"/>
        </w:rPr>
      </w:pPr>
      <w:proofErr w:type="gramStart"/>
      <w:r w:rsidRPr="00302A5F">
        <w:rPr>
          <w:rFonts w:ascii="Arial Narrow" w:eastAsia="Calibri" w:hAnsi="Arial Narrow"/>
          <w:sz w:val="22"/>
          <w:szCs w:val="22"/>
          <w:lang w:eastAsia="en-US"/>
        </w:rPr>
        <w:t>M.A.V.O  -</w:t>
      </w:r>
      <w:proofErr w:type="gramEnd"/>
      <w:r w:rsidRPr="00302A5F">
        <w:rPr>
          <w:rFonts w:ascii="Arial Narrow" w:eastAsia="Calibri" w:hAnsi="Arial Narrow"/>
          <w:sz w:val="22"/>
          <w:szCs w:val="22"/>
          <w:lang w:eastAsia="en-US"/>
        </w:rPr>
        <w:t xml:space="preserve">4 </w:t>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t>1975</w:t>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t>Breda</w:t>
      </w:r>
    </w:p>
    <w:p w:rsidR="00302A5F" w:rsidRPr="00302A5F" w:rsidRDefault="00302A5F" w:rsidP="00302A5F">
      <w:pPr>
        <w:spacing w:after="200" w:line="276" w:lineRule="auto"/>
        <w:rPr>
          <w:rFonts w:ascii="Arial Narrow" w:eastAsia="Calibri" w:hAnsi="Arial Narrow"/>
          <w:sz w:val="22"/>
          <w:szCs w:val="22"/>
          <w:lang w:eastAsia="en-US"/>
        </w:rPr>
      </w:pPr>
      <w:r w:rsidRPr="00302A5F">
        <w:rPr>
          <w:rFonts w:ascii="Arial Narrow" w:eastAsia="Calibri" w:hAnsi="Arial Narrow"/>
          <w:sz w:val="22"/>
          <w:szCs w:val="22"/>
          <w:lang w:eastAsia="en-US"/>
        </w:rPr>
        <w:t xml:space="preserve">Diploma verpleegkundige A                 </w:t>
      </w:r>
      <w:r>
        <w:rPr>
          <w:rFonts w:ascii="Arial Narrow" w:eastAsia="Calibri" w:hAnsi="Arial Narrow"/>
          <w:sz w:val="22"/>
          <w:szCs w:val="22"/>
          <w:lang w:eastAsia="en-US"/>
        </w:rPr>
        <w:tab/>
      </w:r>
      <w:r w:rsidRPr="00302A5F">
        <w:rPr>
          <w:rFonts w:ascii="Arial Narrow" w:eastAsia="Calibri" w:hAnsi="Arial Narrow"/>
          <w:sz w:val="22"/>
          <w:szCs w:val="22"/>
          <w:lang w:eastAsia="en-US"/>
        </w:rPr>
        <w:t xml:space="preserve">     1979</w:t>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t>Breda</w:t>
      </w:r>
    </w:p>
    <w:p w:rsidR="00302A5F" w:rsidRPr="00302A5F" w:rsidRDefault="00302A5F" w:rsidP="00302A5F">
      <w:pPr>
        <w:spacing w:after="200" w:line="276" w:lineRule="auto"/>
        <w:rPr>
          <w:rFonts w:ascii="Arial Narrow" w:eastAsia="Calibri" w:hAnsi="Arial Narrow"/>
          <w:sz w:val="22"/>
          <w:szCs w:val="22"/>
          <w:lang w:eastAsia="en-US"/>
        </w:rPr>
      </w:pPr>
      <w:proofErr w:type="gramStart"/>
      <w:r w:rsidRPr="00302A5F">
        <w:rPr>
          <w:rFonts w:ascii="Arial Narrow" w:eastAsia="Calibri" w:hAnsi="Arial Narrow"/>
          <w:sz w:val="22"/>
          <w:szCs w:val="22"/>
          <w:lang w:eastAsia="en-US"/>
        </w:rPr>
        <w:t>Diploma  kaderopleiding</w:t>
      </w:r>
      <w:proofErr w:type="gramEnd"/>
      <w:r w:rsidRPr="00302A5F">
        <w:rPr>
          <w:rFonts w:ascii="Arial Narrow" w:eastAsia="Calibri" w:hAnsi="Arial Narrow"/>
          <w:sz w:val="22"/>
          <w:szCs w:val="22"/>
          <w:lang w:eastAsia="en-US"/>
        </w:rPr>
        <w:t xml:space="preserve"> in de</w:t>
      </w:r>
    </w:p>
    <w:p w:rsidR="00302A5F" w:rsidRPr="00302A5F" w:rsidRDefault="00302A5F" w:rsidP="00302A5F">
      <w:pPr>
        <w:spacing w:after="200" w:line="276" w:lineRule="auto"/>
        <w:rPr>
          <w:rFonts w:ascii="Arial Narrow" w:eastAsia="Calibri" w:hAnsi="Arial Narrow"/>
          <w:sz w:val="22"/>
          <w:szCs w:val="22"/>
          <w:lang w:eastAsia="en-US"/>
        </w:rPr>
      </w:pPr>
      <w:r w:rsidRPr="00302A5F">
        <w:rPr>
          <w:rFonts w:ascii="Arial Narrow" w:eastAsia="Calibri" w:hAnsi="Arial Narrow"/>
          <w:sz w:val="22"/>
          <w:szCs w:val="22"/>
          <w:lang w:eastAsia="en-US"/>
        </w:rPr>
        <w:t>Gezondheidszorg</w:t>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Pr>
          <w:rFonts w:ascii="Arial Narrow" w:eastAsia="Calibri" w:hAnsi="Arial Narrow"/>
          <w:sz w:val="22"/>
          <w:szCs w:val="22"/>
          <w:lang w:eastAsia="en-US"/>
        </w:rPr>
        <w:tab/>
      </w:r>
      <w:r w:rsidRPr="00302A5F">
        <w:rPr>
          <w:rFonts w:ascii="Arial Narrow" w:eastAsia="Calibri" w:hAnsi="Arial Narrow"/>
          <w:sz w:val="22"/>
          <w:szCs w:val="22"/>
          <w:lang w:eastAsia="en-US"/>
        </w:rPr>
        <w:t>1985</w:t>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t>Breda</w:t>
      </w:r>
    </w:p>
    <w:p w:rsidR="00302A5F" w:rsidRPr="00302A5F" w:rsidRDefault="00302A5F" w:rsidP="00302A5F">
      <w:pPr>
        <w:spacing w:after="200" w:line="276" w:lineRule="auto"/>
        <w:rPr>
          <w:rFonts w:ascii="Arial Narrow" w:eastAsia="Calibri" w:hAnsi="Arial Narrow"/>
          <w:sz w:val="22"/>
          <w:szCs w:val="22"/>
          <w:lang w:eastAsia="en-US"/>
        </w:rPr>
      </w:pPr>
      <w:r w:rsidRPr="00302A5F">
        <w:rPr>
          <w:rFonts w:ascii="Arial Narrow" w:eastAsia="Calibri" w:hAnsi="Arial Narrow"/>
          <w:sz w:val="22"/>
          <w:szCs w:val="22"/>
          <w:lang w:eastAsia="en-US"/>
        </w:rPr>
        <w:t xml:space="preserve"> Diploma Specialistische Opleiding</w:t>
      </w:r>
    </w:p>
    <w:p w:rsidR="00302A5F" w:rsidRPr="00302A5F" w:rsidRDefault="00302A5F" w:rsidP="00302A5F">
      <w:pPr>
        <w:spacing w:after="200" w:line="276" w:lineRule="auto"/>
        <w:rPr>
          <w:rFonts w:ascii="Arial Narrow" w:eastAsia="Calibri" w:hAnsi="Arial Narrow"/>
          <w:sz w:val="22"/>
          <w:szCs w:val="22"/>
          <w:lang w:eastAsia="en-US"/>
        </w:rPr>
      </w:pPr>
      <w:r w:rsidRPr="00302A5F">
        <w:rPr>
          <w:rFonts w:ascii="Arial Narrow" w:eastAsia="Calibri" w:hAnsi="Arial Narrow"/>
          <w:sz w:val="22"/>
          <w:szCs w:val="22"/>
          <w:lang w:eastAsia="en-US"/>
        </w:rPr>
        <w:t>Verpleegkundige</w:t>
      </w:r>
    </w:p>
    <w:p w:rsidR="00302A5F" w:rsidRPr="00302A5F" w:rsidRDefault="00302A5F" w:rsidP="00302A5F">
      <w:pPr>
        <w:spacing w:after="200" w:line="276" w:lineRule="auto"/>
        <w:rPr>
          <w:rFonts w:ascii="Arial Narrow" w:eastAsia="Calibri" w:hAnsi="Arial Narrow"/>
          <w:sz w:val="22"/>
          <w:szCs w:val="22"/>
          <w:lang w:eastAsia="en-US"/>
        </w:rPr>
      </w:pPr>
      <w:r w:rsidRPr="00302A5F">
        <w:rPr>
          <w:rFonts w:ascii="Arial Narrow" w:eastAsia="Calibri" w:hAnsi="Arial Narrow"/>
          <w:sz w:val="22"/>
          <w:szCs w:val="22"/>
          <w:lang w:eastAsia="en-US"/>
        </w:rPr>
        <w:t xml:space="preserve"> </w:t>
      </w:r>
      <w:proofErr w:type="gramStart"/>
      <w:r w:rsidRPr="00302A5F">
        <w:rPr>
          <w:rFonts w:ascii="Arial Narrow" w:eastAsia="Calibri" w:hAnsi="Arial Narrow"/>
          <w:sz w:val="22"/>
          <w:szCs w:val="22"/>
          <w:lang w:eastAsia="en-US"/>
        </w:rPr>
        <w:t>gynaecologie</w:t>
      </w:r>
      <w:proofErr w:type="gramEnd"/>
      <w:r w:rsidRPr="00302A5F">
        <w:rPr>
          <w:rFonts w:ascii="Arial Narrow" w:eastAsia="Calibri" w:hAnsi="Arial Narrow"/>
          <w:sz w:val="22"/>
          <w:szCs w:val="22"/>
          <w:lang w:eastAsia="en-US"/>
        </w:rPr>
        <w:t>/obstetrie</w:t>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t>1988</w:t>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t xml:space="preserve"> Erasmus/Rotterdam</w:t>
      </w:r>
    </w:p>
    <w:p w:rsidR="00302A5F" w:rsidRPr="00302A5F" w:rsidRDefault="00302A5F" w:rsidP="00302A5F">
      <w:pPr>
        <w:spacing w:after="200" w:line="276" w:lineRule="auto"/>
        <w:rPr>
          <w:rFonts w:ascii="Arial Narrow" w:eastAsia="Calibri" w:hAnsi="Arial Narrow"/>
          <w:sz w:val="22"/>
          <w:szCs w:val="22"/>
          <w:lang w:eastAsia="en-US"/>
        </w:rPr>
      </w:pPr>
      <w:r w:rsidRPr="00302A5F">
        <w:rPr>
          <w:rFonts w:ascii="Arial Narrow" w:eastAsia="Calibri" w:hAnsi="Arial Narrow"/>
          <w:sz w:val="22"/>
          <w:szCs w:val="22"/>
          <w:lang w:eastAsia="en-US"/>
        </w:rPr>
        <w:t xml:space="preserve"> Diploma H.B.</w:t>
      </w:r>
      <w:proofErr w:type="gramStart"/>
      <w:r w:rsidRPr="00302A5F">
        <w:rPr>
          <w:rFonts w:ascii="Arial Narrow" w:eastAsia="Calibri" w:hAnsi="Arial Narrow"/>
          <w:sz w:val="22"/>
          <w:szCs w:val="22"/>
          <w:lang w:eastAsia="en-US"/>
        </w:rPr>
        <w:t>O.V</w:t>
      </w:r>
      <w:proofErr w:type="gramEnd"/>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t>1992</w:t>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t>Breda</w:t>
      </w:r>
    </w:p>
    <w:p w:rsidR="00302A5F" w:rsidRPr="00302A5F" w:rsidRDefault="00302A5F" w:rsidP="00302A5F">
      <w:pPr>
        <w:spacing w:after="200" w:line="276" w:lineRule="auto"/>
        <w:rPr>
          <w:rFonts w:ascii="Arial Narrow" w:eastAsia="Calibri" w:hAnsi="Arial Narrow"/>
          <w:sz w:val="22"/>
          <w:szCs w:val="22"/>
          <w:lang w:eastAsia="en-US"/>
        </w:rPr>
      </w:pPr>
      <w:r w:rsidRPr="00302A5F">
        <w:rPr>
          <w:rFonts w:ascii="Arial Narrow" w:eastAsia="Calibri" w:hAnsi="Arial Narrow"/>
          <w:sz w:val="22"/>
          <w:szCs w:val="22"/>
          <w:lang w:eastAsia="en-US"/>
        </w:rPr>
        <w:t>Opleiding tot Verloskundige</w:t>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t>1993</w:t>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t>Turnhout</w:t>
      </w:r>
    </w:p>
    <w:p w:rsidR="00302A5F" w:rsidRPr="00302A5F" w:rsidRDefault="00302A5F" w:rsidP="00302A5F">
      <w:pPr>
        <w:spacing w:after="200" w:line="276" w:lineRule="auto"/>
        <w:rPr>
          <w:rFonts w:ascii="Arial Narrow" w:eastAsia="Calibri" w:hAnsi="Arial Narrow"/>
          <w:sz w:val="22"/>
          <w:szCs w:val="22"/>
          <w:lang w:eastAsia="en-US"/>
        </w:rPr>
      </w:pPr>
      <w:r w:rsidRPr="00302A5F">
        <w:rPr>
          <w:rFonts w:ascii="Arial Narrow" w:eastAsia="Calibri" w:hAnsi="Arial Narrow"/>
          <w:sz w:val="22"/>
          <w:szCs w:val="22"/>
          <w:lang w:eastAsia="en-US"/>
        </w:rPr>
        <w:t>Diploma Klassiek Homeopaat</w:t>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t>2000</w:t>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t>AZN/Eindhoven.</w:t>
      </w:r>
    </w:p>
    <w:p w:rsidR="00302A5F" w:rsidRPr="00302A5F" w:rsidRDefault="00302A5F" w:rsidP="00302A5F">
      <w:pPr>
        <w:spacing w:after="200" w:line="276" w:lineRule="auto"/>
        <w:rPr>
          <w:rFonts w:ascii="Arial Narrow" w:eastAsia="Calibri" w:hAnsi="Arial Narrow"/>
          <w:sz w:val="22"/>
          <w:szCs w:val="22"/>
          <w:lang w:eastAsia="en-US"/>
        </w:rPr>
      </w:pPr>
      <w:r w:rsidRPr="00302A5F">
        <w:rPr>
          <w:rFonts w:ascii="Arial Narrow" w:eastAsia="Calibri" w:hAnsi="Arial Narrow"/>
          <w:sz w:val="22"/>
          <w:szCs w:val="22"/>
          <w:lang w:eastAsia="en-US"/>
        </w:rPr>
        <w:t>Diploma Energetisch Manager</w:t>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t>2010</w:t>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t>Heesch</w:t>
      </w:r>
    </w:p>
    <w:p w:rsidR="00302A5F" w:rsidRPr="00302A5F" w:rsidRDefault="00302A5F" w:rsidP="00302A5F">
      <w:pPr>
        <w:spacing w:after="200" w:line="276" w:lineRule="auto"/>
        <w:rPr>
          <w:rFonts w:ascii="Arial Narrow" w:eastAsia="Calibri" w:hAnsi="Arial Narrow"/>
          <w:sz w:val="22"/>
          <w:szCs w:val="22"/>
          <w:lang w:eastAsia="en-US"/>
        </w:rPr>
      </w:pPr>
      <w:r w:rsidRPr="00302A5F">
        <w:rPr>
          <w:rFonts w:ascii="Arial Narrow" w:eastAsia="Calibri" w:hAnsi="Arial Narrow"/>
          <w:sz w:val="22"/>
          <w:szCs w:val="22"/>
          <w:lang w:eastAsia="en-US"/>
        </w:rPr>
        <w:t xml:space="preserve">Diploma tot systemisch </w:t>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Pr>
          <w:rFonts w:ascii="Arial Narrow" w:eastAsia="Calibri" w:hAnsi="Arial Narrow"/>
          <w:sz w:val="22"/>
          <w:szCs w:val="22"/>
          <w:lang w:eastAsia="en-US"/>
        </w:rPr>
        <w:tab/>
      </w:r>
      <w:r w:rsidRPr="00302A5F">
        <w:rPr>
          <w:rFonts w:ascii="Arial Narrow" w:eastAsia="Calibri" w:hAnsi="Arial Narrow"/>
          <w:sz w:val="22"/>
          <w:szCs w:val="22"/>
          <w:lang w:eastAsia="en-US"/>
        </w:rPr>
        <w:t>2014</w:t>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t>bureau Wind/Zoersel paardencoach</w:t>
      </w:r>
      <w:r w:rsidRPr="00302A5F">
        <w:rPr>
          <w:rFonts w:ascii="Arial Narrow" w:eastAsia="Calibri" w:hAnsi="Arial Narrow"/>
          <w:sz w:val="22"/>
          <w:szCs w:val="22"/>
          <w:lang w:eastAsia="en-US"/>
        </w:rPr>
        <w:tab/>
      </w:r>
    </w:p>
    <w:p w:rsidR="00302A5F" w:rsidRDefault="00302A5F" w:rsidP="00302A5F">
      <w:pPr>
        <w:spacing w:after="200" w:line="276" w:lineRule="auto"/>
        <w:rPr>
          <w:rFonts w:ascii="Arial Narrow" w:eastAsia="Calibri" w:hAnsi="Arial Narrow"/>
          <w:sz w:val="22"/>
          <w:szCs w:val="22"/>
          <w:lang w:eastAsia="en-US"/>
        </w:rPr>
      </w:pPr>
      <w:r w:rsidRPr="00302A5F">
        <w:rPr>
          <w:rFonts w:ascii="Arial Narrow" w:eastAsia="Calibri" w:hAnsi="Arial Narrow"/>
          <w:sz w:val="22"/>
          <w:szCs w:val="22"/>
          <w:lang w:eastAsia="en-US"/>
        </w:rPr>
        <w:lastRenderedPageBreak/>
        <w:t>Opleiding tot basis coach</w:t>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Pr>
          <w:rFonts w:ascii="Arial Narrow" w:eastAsia="Calibri" w:hAnsi="Arial Narrow"/>
          <w:sz w:val="22"/>
          <w:szCs w:val="22"/>
          <w:lang w:eastAsia="en-US"/>
        </w:rPr>
        <w:tab/>
      </w:r>
      <w:r w:rsidRPr="00302A5F">
        <w:rPr>
          <w:rFonts w:ascii="Arial Narrow" w:eastAsia="Calibri" w:hAnsi="Arial Narrow"/>
          <w:sz w:val="22"/>
          <w:szCs w:val="22"/>
          <w:lang w:eastAsia="en-US"/>
        </w:rPr>
        <w:t>2014</w:t>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t>Amethist /Amersfoort</w:t>
      </w:r>
    </w:p>
    <w:p w:rsidR="00A76D9F" w:rsidRDefault="00A76D9F" w:rsidP="00A76D9F">
      <w:pPr>
        <w:spacing w:after="200" w:line="276" w:lineRule="auto"/>
        <w:rPr>
          <w:rFonts w:ascii="Arial Narrow" w:eastAsia="Calibri" w:hAnsi="Arial Narrow"/>
          <w:sz w:val="22"/>
          <w:szCs w:val="22"/>
          <w:lang w:eastAsia="en-US"/>
        </w:rPr>
      </w:pPr>
      <w:r>
        <w:rPr>
          <w:rFonts w:ascii="Arial Narrow" w:eastAsia="Calibri" w:hAnsi="Arial Narrow"/>
          <w:sz w:val="22"/>
          <w:szCs w:val="22"/>
          <w:lang w:eastAsia="en-US"/>
        </w:rPr>
        <w:t xml:space="preserve">Opleidingen tot systemisch paarden coach </w:t>
      </w:r>
      <w:proofErr w:type="gramStart"/>
      <w:r>
        <w:rPr>
          <w:rFonts w:ascii="Arial Narrow" w:eastAsia="Calibri" w:hAnsi="Arial Narrow"/>
          <w:sz w:val="22"/>
          <w:szCs w:val="22"/>
          <w:lang w:eastAsia="en-US"/>
        </w:rPr>
        <w:t>voor  teams</w:t>
      </w:r>
      <w:proofErr w:type="gramEnd"/>
      <w:r>
        <w:rPr>
          <w:rFonts w:ascii="Arial Narrow" w:eastAsia="Calibri" w:hAnsi="Arial Narrow"/>
          <w:sz w:val="22"/>
          <w:szCs w:val="22"/>
          <w:lang w:eastAsia="en-US"/>
        </w:rPr>
        <w:t xml:space="preserve"> bij Bureau Wind in combinatie met bureau Icoon.</w:t>
      </w:r>
    </w:p>
    <w:p w:rsidR="00A76D9F" w:rsidRDefault="00A76D9F" w:rsidP="00A76D9F">
      <w:pPr>
        <w:spacing w:after="200" w:line="276" w:lineRule="auto"/>
        <w:rPr>
          <w:rFonts w:ascii="Arial Narrow" w:eastAsia="Calibri" w:hAnsi="Arial Narrow"/>
          <w:sz w:val="22"/>
          <w:szCs w:val="22"/>
          <w:lang w:eastAsia="en-US"/>
        </w:rPr>
      </w:pPr>
      <w:r>
        <w:rPr>
          <w:rFonts w:ascii="Arial Narrow" w:eastAsia="Calibri" w:hAnsi="Arial Narrow"/>
          <w:sz w:val="22"/>
          <w:szCs w:val="22"/>
          <w:lang w:eastAsia="en-US"/>
        </w:rPr>
        <w:t xml:space="preserve"> 2017</w:t>
      </w:r>
    </w:p>
    <w:p w:rsidR="00A76D9F" w:rsidRPr="000E5CC2" w:rsidRDefault="00A76D9F" w:rsidP="00A76D9F">
      <w:pPr>
        <w:spacing w:after="200" w:line="276" w:lineRule="auto"/>
        <w:rPr>
          <w:rFonts w:ascii="Arial Narrow" w:eastAsia="Calibri" w:hAnsi="Arial Narrow"/>
          <w:sz w:val="22"/>
          <w:szCs w:val="22"/>
          <w:lang w:eastAsia="en-US"/>
        </w:rPr>
      </w:pPr>
      <w:r>
        <w:rPr>
          <w:rFonts w:ascii="Arial Narrow" w:eastAsia="Calibri" w:hAnsi="Arial Narrow"/>
          <w:sz w:val="22"/>
          <w:szCs w:val="22"/>
          <w:lang w:eastAsia="en-US"/>
        </w:rPr>
        <w:t xml:space="preserve">Opleiding tot medisch hypnotherapeut bij </w:t>
      </w:r>
      <w:proofErr w:type="spellStart"/>
      <w:r>
        <w:rPr>
          <w:rFonts w:ascii="Arial Narrow" w:eastAsia="Calibri" w:hAnsi="Arial Narrow"/>
          <w:sz w:val="22"/>
          <w:szCs w:val="22"/>
          <w:lang w:eastAsia="en-US"/>
        </w:rPr>
        <w:t>Mindrelease</w:t>
      </w:r>
      <w:proofErr w:type="spellEnd"/>
      <w:r>
        <w:rPr>
          <w:rFonts w:ascii="Arial Narrow" w:eastAsia="Calibri" w:hAnsi="Arial Narrow"/>
          <w:sz w:val="22"/>
          <w:szCs w:val="22"/>
          <w:lang w:eastAsia="en-US"/>
        </w:rPr>
        <w:t xml:space="preserve"> </w:t>
      </w:r>
      <w:proofErr w:type="gramStart"/>
      <w:r>
        <w:rPr>
          <w:rFonts w:ascii="Arial Narrow" w:eastAsia="Calibri" w:hAnsi="Arial Narrow"/>
          <w:sz w:val="22"/>
          <w:szCs w:val="22"/>
          <w:lang w:eastAsia="en-US"/>
        </w:rPr>
        <w:t>( Kaatsheuvel</w:t>
      </w:r>
      <w:proofErr w:type="gramEnd"/>
      <w:r>
        <w:rPr>
          <w:rFonts w:ascii="Arial Narrow" w:eastAsia="Calibri" w:hAnsi="Arial Narrow"/>
          <w:sz w:val="22"/>
          <w:szCs w:val="22"/>
          <w:lang w:eastAsia="en-US"/>
        </w:rPr>
        <w:t>) 2017</w:t>
      </w:r>
    </w:p>
    <w:p w:rsidR="00A76D9F" w:rsidRPr="00302A5F" w:rsidRDefault="00A76D9F" w:rsidP="00302A5F">
      <w:pPr>
        <w:spacing w:after="200" w:line="276" w:lineRule="auto"/>
        <w:rPr>
          <w:rFonts w:ascii="Arial Narrow" w:eastAsia="Calibri" w:hAnsi="Arial Narrow"/>
          <w:sz w:val="22"/>
          <w:szCs w:val="22"/>
          <w:lang w:eastAsia="en-US"/>
        </w:rPr>
      </w:pPr>
    </w:p>
    <w:p w:rsidR="00302A5F" w:rsidRPr="00302A5F" w:rsidRDefault="00302A5F" w:rsidP="00302A5F">
      <w:pPr>
        <w:spacing w:after="200" w:line="276" w:lineRule="auto"/>
        <w:rPr>
          <w:rFonts w:ascii="Arial Narrow" w:eastAsia="Calibri" w:hAnsi="Arial Narrow"/>
          <w:sz w:val="22"/>
          <w:szCs w:val="22"/>
          <w:lang w:eastAsia="en-US"/>
        </w:rPr>
      </w:pPr>
      <w:r w:rsidRPr="00302A5F">
        <w:rPr>
          <w:rFonts w:ascii="Arial Narrow" w:eastAsia="Calibri" w:hAnsi="Arial Narrow"/>
          <w:sz w:val="22"/>
          <w:szCs w:val="22"/>
          <w:lang w:eastAsia="en-US"/>
        </w:rPr>
        <w:t>Diploma tot begeleider</w:t>
      </w:r>
    </w:p>
    <w:p w:rsidR="00302A5F" w:rsidRPr="00302A5F" w:rsidRDefault="00302A5F" w:rsidP="00302A5F">
      <w:pPr>
        <w:spacing w:after="200" w:line="276" w:lineRule="auto"/>
        <w:rPr>
          <w:rFonts w:ascii="Arial Narrow" w:eastAsia="Calibri" w:hAnsi="Arial Narrow"/>
          <w:sz w:val="22"/>
          <w:szCs w:val="22"/>
          <w:lang w:eastAsia="en-US"/>
        </w:rPr>
      </w:pPr>
      <w:r w:rsidRPr="00302A5F">
        <w:rPr>
          <w:rFonts w:ascii="Arial Narrow" w:eastAsia="Calibri" w:hAnsi="Arial Narrow"/>
          <w:sz w:val="22"/>
          <w:szCs w:val="22"/>
          <w:lang w:eastAsia="en-US"/>
        </w:rPr>
        <w:t xml:space="preserve">Familieopstellingen en </w:t>
      </w:r>
      <w:proofErr w:type="spellStart"/>
      <w:r w:rsidRPr="00302A5F">
        <w:rPr>
          <w:rFonts w:ascii="Arial Narrow" w:eastAsia="Calibri" w:hAnsi="Arial Narrow"/>
          <w:sz w:val="22"/>
          <w:szCs w:val="22"/>
          <w:lang w:eastAsia="en-US"/>
        </w:rPr>
        <w:t>bedrijfs</w:t>
      </w:r>
      <w:proofErr w:type="spellEnd"/>
    </w:p>
    <w:p w:rsidR="00302A5F" w:rsidRPr="00302A5F" w:rsidRDefault="00302A5F" w:rsidP="00302A5F">
      <w:pPr>
        <w:spacing w:after="200" w:line="276" w:lineRule="auto"/>
        <w:rPr>
          <w:rFonts w:ascii="Arial Narrow" w:eastAsia="Calibri" w:hAnsi="Arial Narrow"/>
          <w:sz w:val="22"/>
          <w:szCs w:val="22"/>
          <w:lang w:eastAsia="en-US"/>
        </w:rPr>
      </w:pPr>
      <w:proofErr w:type="gramStart"/>
      <w:r w:rsidRPr="00302A5F">
        <w:rPr>
          <w:rFonts w:ascii="Arial Narrow" w:eastAsia="Calibri" w:hAnsi="Arial Narrow"/>
          <w:sz w:val="22"/>
          <w:szCs w:val="22"/>
          <w:lang w:eastAsia="en-US"/>
        </w:rPr>
        <w:t>opstellingen</w:t>
      </w:r>
      <w:proofErr w:type="gramEnd"/>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t>2014/2015</w:t>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t xml:space="preserve">Bert </w:t>
      </w:r>
      <w:proofErr w:type="spellStart"/>
      <w:r w:rsidRPr="00302A5F">
        <w:rPr>
          <w:rFonts w:ascii="Arial Narrow" w:eastAsia="Calibri" w:hAnsi="Arial Narrow"/>
          <w:sz w:val="22"/>
          <w:szCs w:val="22"/>
          <w:lang w:eastAsia="en-US"/>
        </w:rPr>
        <w:t>Hellinger</w:t>
      </w:r>
      <w:proofErr w:type="spellEnd"/>
      <w:r w:rsidRPr="00302A5F">
        <w:rPr>
          <w:rFonts w:ascii="Arial Narrow" w:eastAsia="Calibri" w:hAnsi="Arial Narrow"/>
          <w:sz w:val="22"/>
          <w:szCs w:val="22"/>
          <w:lang w:eastAsia="en-US"/>
        </w:rPr>
        <w:t xml:space="preserve"> </w:t>
      </w:r>
    </w:p>
    <w:p w:rsidR="00302A5F" w:rsidRPr="00302A5F" w:rsidRDefault="00302A5F" w:rsidP="00302A5F">
      <w:pPr>
        <w:spacing w:after="200" w:line="276" w:lineRule="auto"/>
        <w:ind w:left="6372" w:firstLine="708"/>
        <w:rPr>
          <w:rFonts w:ascii="Arial Narrow" w:eastAsia="Calibri" w:hAnsi="Arial Narrow"/>
          <w:sz w:val="22"/>
          <w:szCs w:val="22"/>
          <w:lang w:eastAsia="en-US"/>
        </w:rPr>
      </w:pPr>
      <w:proofErr w:type="gramStart"/>
      <w:r w:rsidRPr="00302A5F">
        <w:rPr>
          <w:rFonts w:ascii="Arial Narrow" w:eastAsia="Calibri" w:hAnsi="Arial Narrow"/>
          <w:sz w:val="22"/>
          <w:szCs w:val="22"/>
          <w:lang w:eastAsia="en-US"/>
        </w:rPr>
        <w:t>Instituut /</w:t>
      </w:r>
      <w:proofErr w:type="gramEnd"/>
      <w:r w:rsidRPr="00302A5F">
        <w:rPr>
          <w:rFonts w:ascii="Arial Narrow" w:eastAsia="Calibri" w:hAnsi="Arial Narrow"/>
          <w:sz w:val="22"/>
          <w:szCs w:val="22"/>
          <w:lang w:eastAsia="en-US"/>
        </w:rPr>
        <w:t xml:space="preserve"> Groningen                          </w:t>
      </w:r>
    </w:p>
    <w:p w:rsidR="00302A5F" w:rsidRDefault="00302A5F" w:rsidP="000E5CC2">
      <w:pPr>
        <w:spacing w:after="200" w:line="276" w:lineRule="auto"/>
        <w:rPr>
          <w:rFonts w:ascii="Arial Narrow" w:eastAsia="Calibri" w:hAnsi="Arial Narrow"/>
          <w:b/>
          <w:sz w:val="22"/>
          <w:szCs w:val="22"/>
          <w:lang w:eastAsia="en-US"/>
        </w:rPr>
      </w:pPr>
    </w:p>
    <w:p w:rsidR="000E5CC2" w:rsidRPr="000E5CC2" w:rsidRDefault="000E5CC2" w:rsidP="000E5CC2">
      <w:pPr>
        <w:spacing w:after="200" w:line="276" w:lineRule="auto"/>
        <w:rPr>
          <w:rFonts w:ascii="Arial Narrow" w:eastAsia="Calibri" w:hAnsi="Arial Narrow"/>
          <w:sz w:val="22"/>
          <w:szCs w:val="22"/>
          <w:lang w:eastAsia="en-US"/>
        </w:rPr>
      </w:pPr>
      <w:r w:rsidRPr="000E5CC2">
        <w:rPr>
          <w:rFonts w:ascii="Arial Narrow" w:eastAsia="Calibri" w:hAnsi="Arial Narrow"/>
          <w:b/>
          <w:sz w:val="22"/>
          <w:szCs w:val="22"/>
          <w:lang w:eastAsia="en-US"/>
        </w:rPr>
        <w:t>Certificaat:</w:t>
      </w:r>
      <w:r w:rsidRPr="000E5CC2">
        <w:rPr>
          <w:rFonts w:ascii="Arial Narrow" w:eastAsia="Calibri" w:hAnsi="Arial Narrow"/>
          <w:sz w:val="22"/>
          <w:szCs w:val="22"/>
          <w:lang w:eastAsia="en-US"/>
        </w:rPr>
        <w:t xml:space="preserve"> </w:t>
      </w:r>
    </w:p>
    <w:p w:rsidR="000E5CC2" w:rsidRPr="000E5CC2" w:rsidRDefault="000E5CC2" w:rsidP="000E5CC2">
      <w:pPr>
        <w:spacing w:after="200" w:line="276" w:lineRule="auto"/>
        <w:rPr>
          <w:rFonts w:ascii="Arial Narrow" w:eastAsia="Calibri" w:hAnsi="Arial Narrow"/>
          <w:sz w:val="22"/>
          <w:szCs w:val="22"/>
          <w:lang w:eastAsia="en-US"/>
        </w:rPr>
      </w:pPr>
      <w:proofErr w:type="gramStart"/>
      <w:r w:rsidRPr="000E5CC2">
        <w:rPr>
          <w:rFonts w:ascii="Arial Narrow" w:eastAsia="Calibri" w:hAnsi="Arial Narrow"/>
          <w:sz w:val="22"/>
          <w:szCs w:val="22"/>
          <w:lang w:eastAsia="en-US"/>
        </w:rPr>
        <w:t>cursus</w:t>
      </w:r>
      <w:proofErr w:type="gramEnd"/>
      <w:r w:rsidRPr="000E5CC2">
        <w:rPr>
          <w:rFonts w:ascii="Arial Narrow" w:eastAsia="Calibri" w:hAnsi="Arial Narrow"/>
          <w:sz w:val="22"/>
          <w:szCs w:val="22"/>
          <w:lang w:eastAsia="en-US"/>
        </w:rPr>
        <w:t xml:space="preserve"> </w:t>
      </w:r>
      <w:proofErr w:type="spellStart"/>
      <w:r w:rsidRPr="000E5CC2">
        <w:rPr>
          <w:rFonts w:ascii="Arial Narrow" w:eastAsia="Calibri" w:hAnsi="Arial Narrow"/>
          <w:sz w:val="22"/>
          <w:szCs w:val="22"/>
          <w:lang w:eastAsia="en-US"/>
        </w:rPr>
        <w:t>mindfullness</w:t>
      </w:r>
      <w:proofErr w:type="spellEnd"/>
      <w:r w:rsidRPr="000E5CC2">
        <w:rPr>
          <w:rFonts w:ascii="Arial Narrow" w:eastAsia="Calibri" w:hAnsi="Arial Narrow"/>
          <w:sz w:val="22"/>
          <w:szCs w:val="22"/>
          <w:lang w:eastAsia="en-US"/>
        </w:rPr>
        <w:t xml:space="preserve"> </w:t>
      </w:r>
    </w:p>
    <w:p w:rsidR="000E5CC2" w:rsidRPr="000E5CC2" w:rsidRDefault="000E5CC2" w:rsidP="000E5CC2">
      <w:pPr>
        <w:spacing w:after="200" w:line="276" w:lineRule="auto"/>
        <w:rPr>
          <w:rFonts w:ascii="Arial Narrow" w:eastAsia="Calibri" w:hAnsi="Arial Narrow"/>
          <w:sz w:val="22"/>
          <w:szCs w:val="22"/>
          <w:lang w:eastAsia="en-US"/>
        </w:rPr>
      </w:pPr>
      <w:r w:rsidRPr="000E5CC2">
        <w:rPr>
          <w:rFonts w:ascii="Arial Narrow" w:eastAsia="Calibri" w:hAnsi="Arial Narrow"/>
          <w:sz w:val="22"/>
          <w:szCs w:val="22"/>
          <w:lang w:eastAsia="en-US"/>
        </w:rPr>
        <w:t>Voor verloskundigen</w:t>
      </w:r>
      <w:r w:rsidRPr="000E5CC2">
        <w:rPr>
          <w:rFonts w:ascii="Arial Narrow" w:eastAsia="Calibri" w:hAnsi="Arial Narrow"/>
          <w:sz w:val="22"/>
          <w:szCs w:val="22"/>
          <w:lang w:eastAsia="en-US"/>
        </w:rPr>
        <w:tab/>
      </w:r>
      <w:r w:rsidRPr="000E5CC2">
        <w:rPr>
          <w:rFonts w:ascii="Arial Narrow" w:eastAsia="Calibri" w:hAnsi="Arial Narrow"/>
          <w:sz w:val="22"/>
          <w:szCs w:val="22"/>
          <w:lang w:eastAsia="en-US"/>
        </w:rPr>
        <w:tab/>
      </w:r>
      <w:r w:rsidRPr="000E5CC2">
        <w:rPr>
          <w:rFonts w:ascii="Arial Narrow" w:eastAsia="Calibri" w:hAnsi="Arial Narrow"/>
          <w:sz w:val="22"/>
          <w:szCs w:val="22"/>
          <w:lang w:eastAsia="en-US"/>
        </w:rPr>
        <w:tab/>
        <w:t>2015                                                          Utrecht</w:t>
      </w:r>
    </w:p>
    <w:p w:rsidR="000E5CC2" w:rsidRPr="000E5CC2" w:rsidRDefault="000E5CC2" w:rsidP="000E5CC2">
      <w:pPr>
        <w:spacing w:after="200" w:line="276" w:lineRule="auto"/>
        <w:rPr>
          <w:rFonts w:ascii="Arial Narrow" w:eastAsia="Calibri" w:hAnsi="Arial Narrow"/>
          <w:sz w:val="22"/>
          <w:szCs w:val="22"/>
          <w:lang w:eastAsia="en-US"/>
        </w:rPr>
      </w:pPr>
      <w:r w:rsidRPr="000E5CC2">
        <w:rPr>
          <w:rFonts w:ascii="Arial Narrow" w:eastAsia="Calibri" w:hAnsi="Arial Narrow"/>
          <w:sz w:val="22"/>
          <w:szCs w:val="22"/>
          <w:lang w:eastAsia="en-US"/>
        </w:rPr>
        <w:t xml:space="preserve">Stagewerk </w:t>
      </w:r>
      <w:proofErr w:type="gramStart"/>
      <w:r w:rsidRPr="000E5CC2">
        <w:rPr>
          <w:rFonts w:ascii="Arial Narrow" w:eastAsia="Calibri" w:hAnsi="Arial Narrow"/>
          <w:sz w:val="22"/>
          <w:szCs w:val="22"/>
          <w:lang w:eastAsia="en-US"/>
        </w:rPr>
        <w:t>begeleiding ,</w:t>
      </w:r>
      <w:proofErr w:type="gramEnd"/>
      <w:r w:rsidRPr="000E5CC2">
        <w:rPr>
          <w:rFonts w:ascii="Arial Narrow" w:eastAsia="Calibri" w:hAnsi="Arial Narrow"/>
          <w:sz w:val="22"/>
          <w:szCs w:val="22"/>
          <w:lang w:eastAsia="en-US"/>
        </w:rPr>
        <w:t xml:space="preserve"> Omgaan met moeilijke begeleidingssituaties</w:t>
      </w:r>
    </w:p>
    <w:p w:rsidR="000E5CC2" w:rsidRPr="000E5CC2" w:rsidRDefault="000E5CC2" w:rsidP="000E5CC2">
      <w:pPr>
        <w:spacing w:after="200" w:line="276" w:lineRule="auto"/>
        <w:rPr>
          <w:rFonts w:ascii="Arial Narrow" w:eastAsia="Calibri" w:hAnsi="Arial Narrow"/>
          <w:sz w:val="22"/>
          <w:szCs w:val="22"/>
          <w:lang w:eastAsia="en-US"/>
        </w:rPr>
      </w:pPr>
      <w:r w:rsidRPr="000E5CC2">
        <w:rPr>
          <w:rFonts w:ascii="Arial Narrow" w:eastAsia="Calibri" w:hAnsi="Arial Narrow"/>
          <w:sz w:val="22"/>
          <w:szCs w:val="22"/>
          <w:lang w:eastAsia="en-US"/>
        </w:rPr>
        <w:t>Het Leiden van vergaderingen,</w:t>
      </w:r>
    </w:p>
    <w:p w:rsidR="000E5CC2" w:rsidRPr="000E5CC2" w:rsidRDefault="000E5CC2" w:rsidP="000E5CC2">
      <w:pPr>
        <w:spacing w:after="200" w:line="276" w:lineRule="auto"/>
        <w:rPr>
          <w:rFonts w:ascii="Arial Narrow" w:eastAsia="Calibri" w:hAnsi="Arial Narrow"/>
          <w:sz w:val="22"/>
          <w:szCs w:val="22"/>
          <w:lang w:eastAsia="en-US"/>
        </w:rPr>
      </w:pPr>
      <w:proofErr w:type="spellStart"/>
      <w:r w:rsidRPr="000E5CC2">
        <w:rPr>
          <w:rFonts w:ascii="Arial Narrow" w:eastAsia="Calibri" w:hAnsi="Arial Narrow"/>
          <w:sz w:val="22"/>
          <w:szCs w:val="22"/>
          <w:lang w:eastAsia="en-US"/>
        </w:rPr>
        <w:t>Toetsgroepbegeleider</w:t>
      </w:r>
      <w:proofErr w:type="spellEnd"/>
      <w:r w:rsidRPr="000E5CC2">
        <w:rPr>
          <w:rFonts w:ascii="Arial Narrow" w:eastAsia="Calibri" w:hAnsi="Arial Narrow"/>
          <w:sz w:val="22"/>
          <w:szCs w:val="22"/>
          <w:lang w:eastAsia="en-US"/>
        </w:rPr>
        <w:t xml:space="preserve"> voor verloskundigen</w:t>
      </w:r>
    </w:p>
    <w:p w:rsidR="000E5CC2" w:rsidRPr="000E5CC2" w:rsidRDefault="000E5CC2" w:rsidP="000E5CC2">
      <w:pPr>
        <w:spacing w:after="200" w:line="276" w:lineRule="auto"/>
        <w:rPr>
          <w:rFonts w:ascii="Arial Narrow" w:eastAsia="Calibri" w:hAnsi="Arial Narrow"/>
          <w:sz w:val="22"/>
          <w:szCs w:val="22"/>
          <w:lang w:eastAsia="en-US"/>
        </w:rPr>
      </w:pPr>
      <w:r w:rsidRPr="000E5CC2">
        <w:rPr>
          <w:rFonts w:ascii="Arial Narrow" w:eastAsia="Calibri" w:hAnsi="Arial Narrow"/>
          <w:sz w:val="22"/>
          <w:szCs w:val="22"/>
          <w:lang w:eastAsia="en-US"/>
        </w:rPr>
        <w:t>Principes van risicoselectie en screening.</w:t>
      </w:r>
    </w:p>
    <w:p w:rsidR="000E5CC2" w:rsidRPr="000E5CC2" w:rsidRDefault="000E5CC2" w:rsidP="000E5CC2">
      <w:pPr>
        <w:spacing w:after="200" w:line="276" w:lineRule="auto"/>
        <w:rPr>
          <w:rFonts w:ascii="Arial Narrow" w:eastAsia="Calibri" w:hAnsi="Arial Narrow"/>
          <w:sz w:val="22"/>
          <w:szCs w:val="22"/>
          <w:lang w:eastAsia="en-US"/>
        </w:rPr>
      </w:pPr>
      <w:r w:rsidRPr="000E5CC2">
        <w:rPr>
          <w:rFonts w:ascii="Arial Narrow" w:eastAsia="Calibri" w:hAnsi="Arial Narrow"/>
          <w:sz w:val="22"/>
          <w:szCs w:val="22"/>
          <w:lang w:eastAsia="en-US"/>
        </w:rPr>
        <w:t xml:space="preserve">De </w:t>
      </w:r>
      <w:proofErr w:type="gramStart"/>
      <w:r w:rsidRPr="000E5CC2">
        <w:rPr>
          <w:rFonts w:ascii="Arial Narrow" w:eastAsia="Calibri" w:hAnsi="Arial Narrow"/>
          <w:sz w:val="22"/>
          <w:szCs w:val="22"/>
          <w:lang w:eastAsia="en-US"/>
        </w:rPr>
        <w:t>CAVE cursus</w:t>
      </w:r>
      <w:proofErr w:type="gramEnd"/>
      <w:r w:rsidRPr="000E5CC2">
        <w:rPr>
          <w:rFonts w:ascii="Arial Narrow" w:eastAsia="Calibri" w:hAnsi="Arial Narrow"/>
          <w:sz w:val="22"/>
          <w:szCs w:val="22"/>
          <w:lang w:eastAsia="en-US"/>
        </w:rPr>
        <w:t xml:space="preserve"> voor verloskundigen </w:t>
      </w:r>
    </w:p>
    <w:p w:rsidR="000E5CC2" w:rsidRDefault="000E5CC2" w:rsidP="000E5CC2">
      <w:pPr>
        <w:spacing w:after="200" w:line="276" w:lineRule="auto"/>
        <w:rPr>
          <w:rFonts w:ascii="Arial Narrow" w:eastAsia="Calibri" w:hAnsi="Arial Narrow"/>
          <w:sz w:val="22"/>
          <w:szCs w:val="22"/>
          <w:lang w:eastAsia="en-US"/>
        </w:rPr>
      </w:pPr>
      <w:r w:rsidRPr="000E5CC2">
        <w:rPr>
          <w:rFonts w:ascii="Arial Narrow" w:eastAsia="Calibri" w:hAnsi="Arial Narrow"/>
          <w:sz w:val="22"/>
          <w:szCs w:val="22"/>
          <w:lang w:eastAsia="en-US"/>
        </w:rPr>
        <w:t xml:space="preserve"> </w:t>
      </w:r>
      <w:proofErr w:type="gramStart"/>
      <w:r w:rsidRPr="000E5CC2">
        <w:rPr>
          <w:rFonts w:ascii="Arial Narrow" w:eastAsia="Calibri" w:hAnsi="Arial Narrow"/>
          <w:sz w:val="22"/>
          <w:szCs w:val="22"/>
          <w:lang w:eastAsia="en-US"/>
        </w:rPr>
        <w:t>3 daagse</w:t>
      </w:r>
      <w:proofErr w:type="gramEnd"/>
      <w:r w:rsidRPr="000E5CC2">
        <w:rPr>
          <w:rFonts w:ascii="Arial Narrow" w:eastAsia="Calibri" w:hAnsi="Arial Narrow"/>
          <w:sz w:val="22"/>
          <w:szCs w:val="22"/>
          <w:lang w:eastAsia="en-US"/>
        </w:rPr>
        <w:t xml:space="preserve"> cursus Neurologische wetenschap van pijn te e Haarlem </w:t>
      </w:r>
    </w:p>
    <w:p w:rsidR="000E5CC2" w:rsidRPr="000E5CC2" w:rsidRDefault="000E5CC2" w:rsidP="000E5CC2">
      <w:pPr>
        <w:spacing w:after="200" w:line="276" w:lineRule="auto"/>
        <w:rPr>
          <w:rFonts w:ascii="Arial Narrow" w:eastAsia="Calibri" w:hAnsi="Arial Narrow"/>
          <w:b/>
          <w:sz w:val="22"/>
          <w:szCs w:val="22"/>
          <w:lang w:eastAsia="en-US"/>
        </w:rPr>
      </w:pPr>
      <w:r w:rsidRPr="000E5CC2">
        <w:rPr>
          <w:rFonts w:ascii="Arial Narrow" w:eastAsia="Calibri" w:hAnsi="Arial Narrow"/>
          <w:b/>
          <w:sz w:val="22"/>
          <w:szCs w:val="22"/>
          <w:lang w:eastAsia="en-US"/>
        </w:rPr>
        <w:t>Werkervaring:</w:t>
      </w:r>
    </w:p>
    <w:p w:rsidR="000E5CC2" w:rsidRPr="000E5CC2" w:rsidRDefault="000E5CC2" w:rsidP="000E5CC2">
      <w:pPr>
        <w:spacing w:after="200" w:line="276" w:lineRule="auto"/>
        <w:rPr>
          <w:rFonts w:ascii="Arial Narrow" w:eastAsia="Calibri" w:hAnsi="Arial Narrow"/>
          <w:sz w:val="22"/>
          <w:szCs w:val="22"/>
          <w:lang w:eastAsia="en-US"/>
        </w:rPr>
      </w:pPr>
      <w:r w:rsidRPr="000E5CC2">
        <w:rPr>
          <w:rFonts w:ascii="Arial Narrow" w:eastAsia="Calibri" w:hAnsi="Arial Narrow"/>
          <w:sz w:val="22"/>
          <w:szCs w:val="22"/>
          <w:lang w:eastAsia="en-US"/>
        </w:rPr>
        <w:t xml:space="preserve">Van 1979 tot 1992 werkzaam geweest als verpleegkundige </w:t>
      </w:r>
      <w:proofErr w:type="gramStart"/>
      <w:r w:rsidRPr="000E5CC2">
        <w:rPr>
          <w:rFonts w:ascii="Arial Narrow" w:eastAsia="Calibri" w:hAnsi="Arial Narrow"/>
          <w:sz w:val="22"/>
          <w:szCs w:val="22"/>
          <w:lang w:eastAsia="en-US"/>
        </w:rPr>
        <w:t>waarvan  van</w:t>
      </w:r>
      <w:proofErr w:type="gramEnd"/>
      <w:r w:rsidRPr="000E5CC2">
        <w:rPr>
          <w:rFonts w:ascii="Arial Narrow" w:eastAsia="Calibri" w:hAnsi="Arial Narrow"/>
          <w:sz w:val="22"/>
          <w:szCs w:val="22"/>
          <w:lang w:eastAsia="en-US"/>
        </w:rPr>
        <w:t xml:space="preserve"> 1984-1988 als waarnemend hoofd op de afdeling verloskunde van Het Laurens ziekenhuis  te Breda.( later gefuseerd tot nu </w:t>
      </w:r>
      <w:proofErr w:type="spellStart"/>
      <w:r w:rsidRPr="000E5CC2">
        <w:rPr>
          <w:rFonts w:ascii="Arial Narrow" w:eastAsia="Calibri" w:hAnsi="Arial Narrow"/>
          <w:sz w:val="22"/>
          <w:szCs w:val="22"/>
          <w:lang w:eastAsia="en-US"/>
        </w:rPr>
        <w:t>Amphia</w:t>
      </w:r>
      <w:proofErr w:type="spellEnd"/>
      <w:r w:rsidRPr="000E5CC2">
        <w:rPr>
          <w:rFonts w:ascii="Arial Narrow" w:eastAsia="Calibri" w:hAnsi="Arial Narrow"/>
          <w:sz w:val="22"/>
          <w:szCs w:val="22"/>
          <w:lang w:eastAsia="en-US"/>
        </w:rPr>
        <w:t xml:space="preserve"> </w:t>
      </w:r>
      <w:proofErr w:type="spellStart"/>
      <w:r w:rsidRPr="000E5CC2">
        <w:rPr>
          <w:rFonts w:ascii="Arial Narrow" w:eastAsia="Calibri" w:hAnsi="Arial Narrow"/>
          <w:sz w:val="22"/>
          <w:szCs w:val="22"/>
          <w:lang w:eastAsia="en-US"/>
        </w:rPr>
        <w:t>zkh</w:t>
      </w:r>
      <w:proofErr w:type="spellEnd"/>
      <w:r w:rsidRPr="000E5CC2">
        <w:rPr>
          <w:rFonts w:ascii="Arial Narrow" w:eastAsia="Calibri" w:hAnsi="Arial Narrow"/>
          <w:sz w:val="22"/>
          <w:szCs w:val="22"/>
          <w:lang w:eastAsia="en-US"/>
        </w:rPr>
        <w:t xml:space="preserve"> Breda)</w:t>
      </w:r>
    </w:p>
    <w:p w:rsidR="000E5CC2" w:rsidRDefault="000E5CC2" w:rsidP="000E5CC2">
      <w:pPr>
        <w:spacing w:after="200" w:line="276" w:lineRule="auto"/>
        <w:rPr>
          <w:rFonts w:ascii="Arial Narrow" w:eastAsia="Calibri" w:hAnsi="Arial Narrow"/>
          <w:sz w:val="22"/>
          <w:szCs w:val="22"/>
          <w:lang w:eastAsia="en-US"/>
        </w:rPr>
      </w:pPr>
      <w:r w:rsidRPr="000E5CC2">
        <w:rPr>
          <w:rFonts w:ascii="Arial Narrow" w:eastAsia="Calibri" w:hAnsi="Arial Narrow"/>
          <w:sz w:val="22"/>
          <w:szCs w:val="22"/>
          <w:lang w:eastAsia="en-US"/>
        </w:rPr>
        <w:t xml:space="preserve">In </w:t>
      </w:r>
      <w:proofErr w:type="gramStart"/>
      <w:r w:rsidRPr="000E5CC2">
        <w:rPr>
          <w:rFonts w:ascii="Arial Narrow" w:eastAsia="Calibri" w:hAnsi="Arial Narrow"/>
          <w:sz w:val="22"/>
          <w:szCs w:val="22"/>
          <w:lang w:eastAsia="en-US"/>
        </w:rPr>
        <w:t xml:space="preserve">1993 </w:t>
      </w:r>
      <w:r w:rsidR="00CA3885">
        <w:rPr>
          <w:rFonts w:ascii="Arial Narrow" w:eastAsia="Calibri" w:hAnsi="Arial Narrow"/>
          <w:sz w:val="22"/>
          <w:szCs w:val="22"/>
          <w:lang w:eastAsia="en-US"/>
        </w:rPr>
        <w:t xml:space="preserve"> </w:t>
      </w:r>
      <w:r w:rsidRPr="000E5CC2">
        <w:rPr>
          <w:rFonts w:ascii="Arial Narrow" w:eastAsia="Calibri" w:hAnsi="Arial Narrow"/>
          <w:sz w:val="22"/>
          <w:szCs w:val="22"/>
          <w:lang w:eastAsia="en-US"/>
        </w:rPr>
        <w:t>een</w:t>
      </w:r>
      <w:proofErr w:type="gramEnd"/>
      <w:r w:rsidRPr="000E5CC2">
        <w:rPr>
          <w:rFonts w:ascii="Arial Narrow" w:eastAsia="Calibri" w:hAnsi="Arial Narrow"/>
          <w:sz w:val="22"/>
          <w:szCs w:val="22"/>
          <w:lang w:eastAsia="en-US"/>
        </w:rPr>
        <w:t xml:space="preserve"> solo praktijk gestart /deels overgenomen en deze in de afgelopen jaren opgebouwd/uitgebreid tot een praktijk waar  4 verloskundige  werkzaam zijn</w:t>
      </w:r>
      <w:r w:rsidR="00CA3885">
        <w:rPr>
          <w:rFonts w:ascii="Arial Narrow" w:eastAsia="Calibri" w:hAnsi="Arial Narrow"/>
          <w:sz w:val="22"/>
          <w:szCs w:val="22"/>
          <w:lang w:eastAsia="en-US"/>
        </w:rPr>
        <w:t xml:space="preserve"> geweest </w:t>
      </w:r>
      <w:r w:rsidRPr="000E5CC2">
        <w:rPr>
          <w:rFonts w:ascii="Arial Narrow" w:eastAsia="Calibri" w:hAnsi="Arial Narrow"/>
          <w:sz w:val="22"/>
          <w:szCs w:val="22"/>
          <w:lang w:eastAsia="en-US"/>
        </w:rPr>
        <w:t>.( Het Klavertje)</w:t>
      </w:r>
    </w:p>
    <w:p w:rsidR="00CA3885" w:rsidRPr="000E5CC2" w:rsidRDefault="00CA3885" w:rsidP="000E5CC2">
      <w:pPr>
        <w:spacing w:after="200" w:line="276" w:lineRule="auto"/>
        <w:rPr>
          <w:rFonts w:ascii="Arial Narrow" w:eastAsia="Calibri" w:hAnsi="Arial Narrow"/>
          <w:sz w:val="22"/>
          <w:szCs w:val="22"/>
          <w:lang w:eastAsia="en-US"/>
        </w:rPr>
      </w:pPr>
      <w:r>
        <w:rPr>
          <w:rFonts w:ascii="Arial Narrow" w:eastAsia="Calibri" w:hAnsi="Arial Narrow"/>
          <w:sz w:val="22"/>
          <w:szCs w:val="22"/>
          <w:lang w:eastAsia="en-US"/>
        </w:rPr>
        <w:t>In 2016 de praktijk Het Klavertje verlaten.</w:t>
      </w:r>
    </w:p>
    <w:p w:rsidR="000E5CC2" w:rsidRPr="000E5CC2" w:rsidRDefault="000E5CC2" w:rsidP="000E5CC2">
      <w:pPr>
        <w:spacing w:after="200" w:line="276" w:lineRule="auto"/>
        <w:rPr>
          <w:rFonts w:ascii="Arial Narrow" w:eastAsia="Calibri" w:hAnsi="Arial Narrow"/>
          <w:sz w:val="22"/>
          <w:szCs w:val="22"/>
          <w:lang w:eastAsia="en-US"/>
        </w:rPr>
      </w:pPr>
      <w:r w:rsidRPr="000E5CC2">
        <w:rPr>
          <w:rFonts w:ascii="Arial Narrow" w:eastAsia="Calibri" w:hAnsi="Arial Narrow"/>
          <w:sz w:val="22"/>
          <w:szCs w:val="22"/>
          <w:lang w:eastAsia="en-US"/>
        </w:rPr>
        <w:t xml:space="preserve">Als verloskundige ben ik zowel voorzitter als secretaris geweest in 2 verschillende kringen </w:t>
      </w:r>
      <w:proofErr w:type="gramStart"/>
      <w:r w:rsidRPr="000E5CC2">
        <w:rPr>
          <w:rFonts w:ascii="Arial Narrow" w:eastAsia="Calibri" w:hAnsi="Arial Narrow"/>
          <w:sz w:val="22"/>
          <w:szCs w:val="22"/>
          <w:lang w:eastAsia="en-US"/>
        </w:rPr>
        <w:t>( Breda</w:t>
      </w:r>
      <w:proofErr w:type="gramEnd"/>
      <w:r w:rsidRPr="000E5CC2">
        <w:rPr>
          <w:rFonts w:ascii="Arial Narrow" w:eastAsia="Calibri" w:hAnsi="Arial Narrow"/>
          <w:sz w:val="22"/>
          <w:szCs w:val="22"/>
          <w:lang w:eastAsia="en-US"/>
        </w:rPr>
        <w:t xml:space="preserve"> en Tilburg.)en ben ik nog steeds actief in verschillende commissies .</w:t>
      </w:r>
    </w:p>
    <w:p w:rsidR="000E5CC2" w:rsidRPr="000E5CC2" w:rsidRDefault="000E5CC2" w:rsidP="000E5CC2">
      <w:pPr>
        <w:spacing w:after="200" w:line="276" w:lineRule="auto"/>
        <w:rPr>
          <w:rFonts w:ascii="Arial Narrow" w:eastAsia="Calibri" w:hAnsi="Arial Narrow"/>
          <w:sz w:val="22"/>
          <w:szCs w:val="22"/>
          <w:lang w:eastAsia="en-US"/>
        </w:rPr>
      </w:pPr>
      <w:r w:rsidRPr="000E5CC2">
        <w:rPr>
          <w:rFonts w:ascii="Arial Narrow" w:eastAsia="Calibri" w:hAnsi="Arial Narrow"/>
          <w:sz w:val="22"/>
          <w:szCs w:val="22"/>
          <w:lang w:eastAsia="en-US"/>
        </w:rPr>
        <w:t xml:space="preserve">In 2009 heb ik met een aantal collegae een opzet gemaakt voor een geboortecentrum </w:t>
      </w:r>
      <w:proofErr w:type="gramStart"/>
      <w:r w:rsidRPr="000E5CC2">
        <w:rPr>
          <w:rFonts w:ascii="Arial Narrow" w:eastAsia="Calibri" w:hAnsi="Arial Narrow"/>
          <w:sz w:val="22"/>
          <w:szCs w:val="22"/>
          <w:lang w:eastAsia="en-US"/>
        </w:rPr>
        <w:t>( Origine</w:t>
      </w:r>
      <w:proofErr w:type="gramEnd"/>
      <w:r w:rsidRPr="000E5CC2">
        <w:rPr>
          <w:rFonts w:ascii="Arial Narrow" w:eastAsia="Calibri" w:hAnsi="Arial Narrow"/>
          <w:sz w:val="22"/>
          <w:szCs w:val="22"/>
          <w:lang w:eastAsia="en-US"/>
        </w:rPr>
        <w:t xml:space="preserve"> in Breda).</w:t>
      </w:r>
    </w:p>
    <w:p w:rsidR="000E5CC2" w:rsidRPr="000E5CC2" w:rsidRDefault="00CA3885" w:rsidP="000E5CC2">
      <w:pPr>
        <w:spacing w:after="200" w:line="276" w:lineRule="auto"/>
        <w:rPr>
          <w:rFonts w:ascii="Arial Narrow" w:eastAsia="Calibri" w:hAnsi="Arial Narrow"/>
          <w:sz w:val="22"/>
          <w:szCs w:val="22"/>
          <w:lang w:eastAsia="en-US"/>
        </w:rPr>
      </w:pPr>
      <w:r>
        <w:rPr>
          <w:rFonts w:ascii="Arial Narrow" w:eastAsia="Calibri" w:hAnsi="Arial Narrow"/>
          <w:sz w:val="22"/>
          <w:szCs w:val="22"/>
          <w:lang w:eastAsia="en-US"/>
        </w:rPr>
        <w:t xml:space="preserve">Heeft </w:t>
      </w:r>
      <w:r w:rsidR="000E5CC2" w:rsidRPr="000E5CC2">
        <w:rPr>
          <w:rFonts w:ascii="Arial Narrow" w:eastAsia="Calibri" w:hAnsi="Arial Narrow"/>
          <w:sz w:val="22"/>
          <w:szCs w:val="22"/>
          <w:lang w:eastAsia="en-US"/>
        </w:rPr>
        <w:t xml:space="preserve">als </w:t>
      </w:r>
      <w:r w:rsidRPr="000E5CC2">
        <w:rPr>
          <w:rFonts w:ascii="Arial Narrow" w:eastAsia="Calibri" w:hAnsi="Arial Narrow"/>
          <w:sz w:val="22"/>
          <w:szCs w:val="22"/>
          <w:lang w:eastAsia="en-US"/>
        </w:rPr>
        <w:t>verloskundige in</w:t>
      </w:r>
      <w:r w:rsidR="000E5CC2" w:rsidRPr="000E5CC2">
        <w:rPr>
          <w:rFonts w:ascii="Arial Narrow" w:eastAsia="Calibri" w:hAnsi="Arial Narrow"/>
          <w:sz w:val="22"/>
          <w:szCs w:val="22"/>
          <w:lang w:eastAsia="en-US"/>
        </w:rPr>
        <w:t xml:space="preserve"> </w:t>
      </w:r>
      <w:r>
        <w:rPr>
          <w:rFonts w:ascii="Arial Narrow" w:eastAsia="Calibri" w:hAnsi="Arial Narrow"/>
          <w:sz w:val="22"/>
          <w:szCs w:val="22"/>
          <w:lang w:eastAsia="en-US"/>
        </w:rPr>
        <w:t>verschillende</w:t>
      </w:r>
      <w:r w:rsidR="000E5CC2" w:rsidRPr="000E5CC2">
        <w:rPr>
          <w:rFonts w:ascii="Arial Narrow" w:eastAsia="Calibri" w:hAnsi="Arial Narrow"/>
          <w:sz w:val="22"/>
          <w:szCs w:val="22"/>
          <w:lang w:eastAsia="en-US"/>
        </w:rPr>
        <w:t xml:space="preserve"> werkgroep</w:t>
      </w:r>
      <w:r>
        <w:rPr>
          <w:rFonts w:ascii="Arial Narrow" w:eastAsia="Calibri" w:hAnsi="Arial Narrow"/>
          <w:sz w:val="22"/>
          <w:szCs w:val="22"/>
          <w:lang w:eastAsia="en-US"/>
        </w:rPr>
        <w:t>en plaats mogen innemen bij o.a.</w:t>
      </w:r>
      <w:r w:rsidR="000E5CC2" w:rsidRPr="000E5CC2">
        <w:rPr>
          <w:rFonts w:ascii="Arial Narrow" w:eastAsia="Calibri" w:hAnsi="Arial Narrow"/>
          <w:sz w:val="22"/>
          <w:szCs w:val="22"/>
          <w:lang w:eastAsia="en-US"/>
        </w:rPr>
        <w:t xml:space="preserve"> </w:t>
      </w:r>
      <w:r>
        <w:rPr>
          <w:rFonts w:ascii="Arial Narrow" w:eastAsia="Calibri" w:hAnsi="Arial Narrow"/>
          <w:sz w:val="22"/>
          <w:szCs w:val="22"/>
          <w:lang w:eastAsia="en-US"/>
        </w:rPr>
        <w:t>verschillende zorgverzekeraars</w:t>
      </w:r>
      <w:r w:rsidR="000E5CC2" w:rsidRPr="000E5CC2">
        <w:rPr>
          <w:rFonts w:ascii="Arial Narrow" w:eastAsia="Calibri" w:hAnsi="Arial Narrow"/>
          <w:sz w:val="22"/>
          <w:szCs w:val="22"/>
          <w:lang w:eastAsia="en-US"/>
        </w:rPr>
        <w:t xml:space="preserve"> </w:t>
      </w:r>
      <w:proofErr w:type="spellStart"/>
      <w:r w:rsidR="000E5CC2" w:rsidRPr="000E5CC2">
        <w:rPr>
          <w:rFonts w:ascii="Arial Narrow" w:eastAsia="Calibri" w:hAnsi="Arial Narrow"/>
          <w:sz w:val="22"/>
          <w:szCs w:val="22"/>
          <w:lang w:eastAsia="en-US"/>
        </w:rPr>
        <w:t>zorgverzekeraars</w:t>
      </w:r>
      <w:proofErr w:type="spellEnd"/>
      <w:r w:rsidR="000E5CC2" w:rsidRPr="000E5CC2">
        <w:rPr>
          <w:rFonts w:ascii="Arial Narrow" w:eastAsia="Calibri" w:hAnsi="Arial Narrow"/>
          <w:sz w:val="22"/>
          <w:szCs w:val="22"/>
          <w:lang w:eastAsia="en-US"/>
        </w:rPr>
        <w:t xml:space="preserve"> </w:t>
      </w:r>
    </w:p>
    <w:p w:rsidR="000E5CC2" w:rsidRPr="000E5CC2" w:rsidRDefault="00CA3885" w:rsidP="000E5CC2">
      <w:pPr>
        <w:spacing w:after="200" w:line="276" w:lineRule="auto"/>
        <w:rPr>
          <w:rFonts w:ascii="Arial Narrow" w:eastAsia="Calibri" w:hAnsi="Arial Narrow"/>
          <w:sz w:val="22"/>
          <w:szCs w:val="22"/>
          <w:lang w:eastAsia="en-US"/>
        </w:rPr>
      </w:pPr>
      <w:proofErr w:type="gramStart"/>
      <w:r>
        <w:rPr>
          <w:rFonts w:ascii="Arial Narrow" w:eastAsia="Calibri" w:hAnsi="Arial Narrow"/>
          <w:sz w:val="22"/>
          <w:szCs w:val="22"/>
          <w:lang w:eastAsia="en-US"/>
        </w:rPr>
        <w:lastRenderedPageBreak/>
        <w:t xml:space="preserve">5 </w:t>
      </w:r>
      <w:r w:rsidR="000E5CC2" w:rsidRPr="000E5CC2">
        <w:rPr>
          <w:rFonts w:ascii="Arial Narrow" w:eastAsia="Calibri" w:hAnsi="Arial Narrow"/>
          <w:sz w:val="22"/>
          <w:szCs w:val="22"/>
          <w:lang w:eastAsia="en-US"/>
        </w:rPr>
        <w:t xml:space="preserve"> jaar</w:t>
      </w:r>
      <w:proofErr w:type="gramEnd"/>
      <w:r>
        <w:rPr>
          <w:rFonts w:ascii="Arial Narrow" w:eastAsia="Calibri" w:hAnsi="Arial Narrow"/>
          <w:sz w:val="22"/>
          <w:szCs w:val="22"/>
          <w:lang w:eastAsia="en-US"/>
        </w:rPr>
        <w:t xml:space="preserve"> ervaring als </w:t>
      </w:r>
      <w:r w:rsidR="000E5CC2" w:rsidRPr="000E5CC2">
        <w:rPr>
          <w:rFonts w:ascii="Arial Narrow" w:eastAsia="Calibri" w:hAnsi="Arial Narrow"/>
          <w:sz w:val="22"/>
          <w:szCs w:val="22"/>
          <w:lang w:eastAsia="en-US"/>
        </w:rPr>
        <w:t xml:space="preserve"> assessor bij de opleiding voor verloskundige te Rotterdam</w:t>
      </w:r>
    </w:p>
    <w:p w:rsidR="000E5CC2" w:rsidRDefault="000E5CC2" w:rsidP="000E5CC2">
      <w:pPr>
        <w:spacing w:after="200" w:line="276" w:lineRule="auto"/>
        <w:rPr>
          <w:rFonts w:ascii="Arial Narrow" w:eastAsia="Calibri" w:hAnsi="Arial Narrow"/>
          <w:sz w:val="22"/>
          <w:szCs w:val="22"/>
          <w:lang w:eastAsia="en-US"/>
        </w:rPr>
      </w:pPr>
      <w:r w:rsidRPr="000E5CC2">
        <w:rPr>
          <w:rFonts w:ascii="Arial Narrow" w:eastAsia="Calibri" w:hAnsi="Arial Narrow"/>
          <w:sz w:val="22"/>
          <w:szCs w:val="22"/>
          <w:lang w:eastAsia="en-US"/>
        </w:rPr>
        <w:t xml:space="preserve">Naast mijn werk als </w:t>
      </w:r>
      <w:r w:rsidR="00A76D9F" w:rsidRPr="000E5CC2">
        <w:rPr>
          <w:rFonts w:ascii="Arial Narrow" w:eastAsia="Calibri" w:hAnsi="Arial Narrow"/>
          <w:sz w:val="22"/>
          <w:szCs w:val="22"/>
          <w:lang w:eastAsia="en-US"/>
        </w:rPr>
        <w:t>verloskundige heb</w:t>
      </w:r>
      <w:r w:rsidRPr="000E5CC2">
        <w:rPr>
          <w:rFonts w:ascii="Arial Narrow" w:eastAsia="Calibri" w:hAnsi="Arial Narrow"/>
          <w:sz w:val="22"/>
          <w:szCs w:val="22"/>
          <w:lang w:eastAsia="en-US"/>
        </w:rPr>
        <w:t xml:space="preserve"> ik een </w:t>
      </w:r>
      <w:r w:rsidR="00A76D9F" w:rsidRPr="000E5CC2">
        <w:rPr>
          <w:rFonts w:ascii="Arial Narrow" w:eastAsia="Calibri" w:hAnsi="Arial Narrow"/>
          <w:sz w:val="22"/>
          <w:szCs w:val="22"/>
          <w:lang w:eastAsia="en-US"/>
        </w:rPr>
        <w:t>praktijk als</w:t>
      </w:r>
      <w:r w:rsidRPr="000E5CC2">
        <w:rPr>
          <w:rFonts w:ascii="Arial Narrow" w:eastAsia="Calibri" w:hAnsi="Arial Narrow"/>
          <w:sz w:val="22"/>
          <w:szCs w:val="22"/>
          <w:lang w:eastAsia="en-US"/>
        </w:rPr>
        <w:t xml:space="preserve"> energetisch</w:t>
      </w:r>
      <w:r w:rsidR="00A76D9F">
        <w:rPr>
          <w:rFonts w:ascii="Arial Narrow" w:eastAsia="Calibri" w:hAnsi="Arial Narrow"/>
          <w:sz w:val="22"/>
          <w:szCs w:val="22"/>
          <w:lang w:eastAsia="en-US"/>
        </w:rPr>
        <w:t xml:space="preserve"> </w:t>
      </w:r>
      <w:r w:rsidRPr="000E5CC2">
        <w:rPr>
          <w:rFonts w:ascii="Arial Narrow" w:eastAsia="Calibri" w:hAnsi="Arial Narrow"/>
          <w:sz w:val="22"/>
          <w:szCs w:val="22"/>
          <w:lang w:eastAsia="en-US"/>
        </w:rPr>
        <w:t>(paarden) coach</w:t>
      </w:r>
      <w:r w:rsidR="00A76D9F">
        <w:rPr>
          <w:rFonts w:ascii="Arial Narrow" w:eastAsia="Calibri" w:hAnsi="Arial Narrow"/>
          <w:sz w:val="22"/>
          <w:szCs w:val="22"/>
          <w:lang w:eastAsia="en-US"/>
        </w:rPr>
        <w:t xml:space="preserve"> gehad</w:t>
      </w:r>
      <w:r w:rsidRPr="000E5CC2">
        <w:rPr>
          <w:rFonts w:ascii="Arial Narrow" w:eastAsia="Calibri" w:hAnsi="Arial Narrow"/>
          <w:sz w:val="22"/>
          <w:szCs w:val="22"/>
          <w:lang w:eastAsia="en-US"/>
        </w:rPr>
        <w:t xml:space="preserve"> en g</w:t>
      </w:r>
      <w:r w:rsidR="00A76D9F">
        <w:rPr>
          <w:rFonts w:ascii="Arial Narrow" w:eastAsia="Calibri" w:hAnsi="Arial Narrow"/>
          <w:sz w:val="22"/>
          <w:szCs w:val="22"/>
          <w:lang w:eastAsia="en-US"/>
        </w:rPr>
        <w:t xml:space="preserve">a ik een </w:t>
      </w:r>
      <w:proofErr w:type="gramStart"/>
      <w:r w:rsidR="00A76D9F">
        <w:rPr>
          <w:rFonts w:ascii="Arial Narrow" w:eastAsia="Calibri" w:hAnsi="Arial Narrow"/>
          <w:sz w:val="22"/>
          <w:szCs w:val="22"/>
          <w:lang w:eastAsia="en-US"/>
        </w:rPr>
        <w:t xml:space="preserve">7 </w:t>
      </w:r>
      <w:r w:rsidRPr="000E5CC2">
        <w:rPr>
          <w:rFonts w:ascii="Arial Narrow" w:eastAsia="Calibri" w:hAnsi="Arial Narrow"/>
          <w:sz w:val="22"/>
          <w:szCs w:val="22"/>
          <w:lang w:eastAsia="en-US"/>
        </w:rPr>
        <w:t>tal</w:t>
      </w:r>
      <w:proofErr w:type="gramEnd"/>
      <w:r w:rsidRPr="000E5CC2">
        <w:rPr>
          <w:rFonts w:ascii="Arial Narrow" w:eastAsia="Calibri" w:hAnsi="Arial Narrow"/>
          <w:sz w:val="22"/>
          <w:szCs w:val="22"/>
          <w:lang w:eastAsia="en-US"/>
        </w:rPr>
        <w:t xml:space="preserve"> jaren cursussen mb omgaan met energie /</w:t>
      </w:r>
      <w:proofErr w:type="spellStart"/>
      <w:r w:rsidRPr="000E5CC2">
        <w:rPr>
          <w:rFonts w:ascii="Arial Narrow" w:eastAsia="Calibri" w:hAnsi="Arial Narrow"/>
          <w:sz w:val="22"/>
          <w:szCs w:val="22"/>
          <w:lang w:eastAsia="en-US"/>
        </w:rPr>
        <w:t>mindfullness</w:t>
      </w:r>
      <w:proofErr w:type="spellEnd"/>
    </w:p>
    <w:p w:rsidR="00CA3885" w:rsidRDefault="00CA3885" w:rsidP="000E5CC2">
      <w:pPr>
        <w:spacing w:after="200" w:line="276" w:lineRule="auto"/>
        <w:rPr>
          <w:rFonts w:ascii="Arial Narrow" w:eastAsia="Calibri" w:hAnsi="Arial Narrow"/>
          <w:sz w:val="22"/>
          <w:szCs w:val="22"/>
          <w:lang w:eastAsia="en-US"/>
        </w:rPr>
      </w:pPr>
      <w:r>
        <w:rPr>
          <w:rFonts w:ascii="Arial Narrow" w:eastAsia="Calibri" w:hAnsi="Arial Narrow"/>
          <w:sz w:val="22"/>
          <w:szCs w:val="22"/>
          <w:lang w:eastAsia="en-US"/>
        </w:rPr>
        <w:t xml:space="preserve">Sinds 2016 ben ik </w:t>
      </w:r>
      <w:r w:rsidR="00A76D9F">
        <w:rPr>
          <w:rFonts w:ascii="Arial Narrow" w:eastAsia="Calibri" w:hAnsi="Arial Narrow"/>
          <w:sz w:val="22"/>
          <w:szCs w:val="22"/>
          <w:lang w:eastAsia="en-US"/>
        </w:rPr>
        <w:t>fulltime</w:t>
      </w:r>
      <w:r>
        <w:rPr>
          <w:rFonts w:ascii="Arial Narrow" w:eastAsia="Calibri" w:hAnsi="Arial Narrow"/>
          <w:sz w:val="22"/>
          <w:szCs w:val="22"/>
          <w:lang w:eastAsia="en-US"/>
        </w:rPr>
        <w:t xml:space="preserve"> coach en heb verschillende specialisaties zoals Begeleiden van familie- en organisatieopstellingen en hypnotherapie.</w:t>
      </w:r>
    </w:p>
    <w:p w:rsidR="00A76D9F" w:rsidRDefault="00A76D9F" w:rsidP="000E5CC2">
      <w:pPr>
        <w:spacing w:after="200" w:line="276" w:lineRule="auto"/>
        <w:rPr>
          <w:rFonts w:ascii="Arial Narrow" w:eastAsia="Calibri" w:hAnsi="Arial Narrow"/>
          <w:sz w:val="22"/>
          <w:szCs w:val="22"/>
          <w:lang w:eastAsia="en-US"/>
        </w:rPr>
      </w:pPr>
      <w:r>
        <w:rPr>
          <w:rFonts w:ascii="Arial Narrow" w:eastAsia="Calibri" w:hAnsi="Arial Narrow"/>
          <w:sz w:val="22"/>
          <w:szCs w:val="22"/>
          <w:lang w:eastAsia="en-US"/>
        </w:rPr>
        <w:t>Werkt sinds november als ZZP er bij Stichting De As (Tilburg) Als systeem begeleider</w:t>
      </w:r>
    </w:p>
    <w:p w:rsidR="00CA3885" w:rsidRPr="000E5CC2" w:rsidRDefault="00CA3885" w:rsidP="000E5CC2">
      <w:pPr>
        <w:spacing w:after="200" w:line="276" w:lineRule="auto"/>
        <w:rPr>
          <w:rFonts w:ascii="Arial Narrow" w:eastAsia="Calibri" w:hAnsi="Arial Narrow"/>
          <w:sz w:val="22"/>
          <w:szCs w:val="22"/>
          <w:lang w:eastAsia="en-US"/>
        </w:rPr>
      </w:pPr>
    </w:p>
    <w:p w:rsidR="00917506" w:rsidRPr="00917506" w:rsidRDefault="00917506" w:rsidP="00917506">
      <w:pPr>
        <w:spacing w:after="200" w:line="276" w:lineRule="auto"/>
        <w:rPr>
          <w:rFonts w:asciiTheme="minorHAnsi" w:hAnsiTheme="minorHAnsi" w:cstheme="minorBidi"/>
          <w:b/>
          <w:sz w:val="22"/>
          <w:szCs w:val="22"/>
          <w:lang w:eastAsia="en-US"/>
        </w:rPr>
      </w:pPr>
    </w:p>
    <w:p w:rsidR="003A3C16" w:rsidRDefault="003A3C16"/>
    <w:sectPr w:rsidR="003A3C16" w:rsidSect="00A40D87">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A33" w:rsidRDefault="005D0A33" w:rsidP="00F953D1">
      <w:r>
        <w:separator/>
      </w:r>
    </w:p>
  </w:endnote>
  <w:endnote w:type="continuationSeparator" w:id="0">
    <w:p w:rsidR="005D0A33" w:rsidRDefault="005D0A33" w:rsidP="00F9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8013234"/>
      <w:docPartObj>
        <w:docPartGallery w:val="Page Numbers (Bottom of Page)"/>
        <w:docPartUnique/>
      </w:docPartObj>
    </w:sdtPr>
    <w:sdtContent>
      <w:p w:rsidR="00A523FE" w:rsidRDefault="00A523FE">
        <w:pPr>
          <w:pStyle w:val="Voettekst"/>
          <w:jc w:val="right"/>
        </w:pPr>
        <w:r>
          <w:fldChar w:fldCharType="begin"/>
        </w:r>
        <w:r>
          <w:instrText>PAGE   \* MERGEFORMAT</w:instrText>
        </w:r>
        <w:r>
          <w:fldChar w:fldCharType="separate"/>
        </w:r>
        <w:r w:rsidR="001A1645">
          <w:rPr>
            <w:noProof/>
          </w:rPr>
          <w:t>10</w:t>
        </w:r>
        <w:r>
          <w:fldChar w:fldCharType="end"/>
        </w:r>
      </w:p>
    </w:sdtContent>
  </w:sdt>
  <w:p w:rsidR="00A523FE" w:rsidRDefault="00A523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A33" w:rsidRDefault="005D0A33" w:rsidP="00F953D1">
      <w:r>
        <w:separator/>
      </w:r>
    </w:p>
  </w:footnote>
  <w:footnote w:type="continuationSeparator" w:id="0">
    <w:p w:rsidR="005D0A33" w:rsidRDefault="005D0A33" w:rsidP="00F95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772F0"/>
    <w:multiLevelType w:val="hybridMultilevel"/>
    <w:tmpl w:val="ED9E8BA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AB6490E"/>
    <w:multiLevelType w:val="hybridMultilevel"/>
    <w:tmpl w:val="074095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194305B"/>
    <w:multiLevelType w:val="hybridMultilevel"/>
    <w:tmpl w:val="F75C4A0E"/>
    <w:lvl w:ilvl="0" w:tplc="6776957C">
      <w:start w:val="1"/>
      <w:numFmt w:val="decimal"/>
      <w:lvlText w:val="%1."/>
      <w:lvlJc w:val="left"/>
      <w:pPr>
        <w:ind w:left="720" w:hanging="360"/>
      </w:pPr>
      <w:rPr>
        <w:rFonts w:asciiTheme="minorHAnsi" w:hAnsiTheme="minorHAnsi" w:hint="default"/>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A0017E"/>
    <w:multiLevelType w:val="hybridMultilevel"/>
    <w:tmpl w:val="B9903B0A"/>
    <w:lvl w:ilvl="0" w:tplc="1D64F814">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E0404E"/>
    <w:multiLevelType w:val="hybridMultilevel"/>
    <w:tmpl w:val="DC44CD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7517EBC"/>
    <w:multiLevelType w:val="hybridMultilevel"/>
    <w:tmpl w:val="86C0FD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2E3"/>
    <w:rsid w:val="0000246C"/>
    <w:rsid w:val="00004451"/>
    <w:rsid w:val="00020FF8"/>
    <w:rsid w:val="00073CB3"/>
    <w:rsid w:val="000A0C9A"/>
    <w:rsid w:val="000C3BA0"/>
    <w:rsid w:val="000E5CC2"/>
    <w:rsid w:val="00101E75"/>
    <w:rsid w:val="00146E09"/>
    <w:rsid w:val="001572E3"/>
    <w:rsid w:val="001A1645"/>
    <w:rsid w:val="001C2378"/>
    <w:rsid w:val="00232E90"/>
    <w:rsid w:val="00244CA0"/>
    <w:rsid w:val="00282857"/>
    <w:rsid w:val="002A544E"/>
    <w:rsid w:val="00301F78"/>
    <w:rsid w:val="00302A5F"/>
    <w:rsid w:val="00306336"/>
    <w:rsid w:val="0031375E"/>
    <w:rsid w:val="00330C57"/>
    <w:rsid w:val="00376E52"/>
    <w:rsid w:val="0038792A"/>
    <w:rsid w:val="00393F32"/>
    <w:rsid w:val="003A3C16"/>
    <w:rsid w:val="003D4134"/>
    <w:rsid w:val="003F04DF"/>
    <w:rsid w:val="004230F1"/>
    <w:rsid w:val="0044108A"/>
    <w:rsid w:val="004747DA"/>
    <w:rsid w:val="0048250F"/>
    <w:rsid w:val="004E73B6"/>
    <w:rsid w:val="005015E2"/>
    <w:rsid w:val="00576073"/>
    <w:rsid w:val="005D0A33"/>
    <w:rsid w:val="005D4F0F"/>
    <w:rsid w:val="005E1A7D"/>
    <w:rsid w:val="00626955"/>
    <w:rsid w:val="00691B6D"/>
    <w:rsid w:val="006955B1"/>
    <w:rsid w:val="006E09E0"/>
    <w:rsid w:val="006E243B"/>
    <w:rsid w:val="007067BB"/>
    <w:rsid w:val="00740B97"/>
    <w:rsid w:val="00741D3C"/>
    <w:rsid w:val="00777DB5"/>
    <w:rsid w:val="00786EC1"/>
    <w:rsid w:val="007E455F"/>
    <w:rsid w:val="00814BE5"/>
    <w:rsid w:val="00834EA7"/>
    <w:rsid w:val="00840461"/>
    <w:rsid w:val="00853E74"/>
    <w:rsid w:val="008670D3"/>
    <w:rsid w:val="008F04C2"/>
    <w:rsid w:val="008F269B"/>
    <w:rsid w:val="00917506"/>
    <w:rsid w:val="00935AC3"/>
    <w:rsid w:val="00961B81"/>
    <w:rsid w:val="009D0941"/>
    <w:rsid w:val="009D6DF8"/>
    <w:rsid w:val="009E724D"/>
    <w:rsid w:val="00A40D87"/>
    <w:rsid w:val="00A41A65"/>
    <w:rsid w:val="00A503DE"/>
    <w:rsid w:val="00A523FE"/>
    <w:rsid w:val="00A76D9F"/>
    <w:rsid w:val="00A81741"/>
    <w:rsid w:val="00A959FB"/>
    <w:rsid w:val="00A974C3"/>
    <w:rsid w:val="00AA5EE3"/>
    <w:rsid w:val="00AB45CB"/>
    <w:rsid w:val="00AB6FCF"/>
    <w:rsid w:val="00AE55D2"/>
    <w:rsid w:val="00B20E2E"/>
    <w:rsid w:val="00B564EA"/>
    <w:rsid w:val="00B74E84"/>
    <w:rsid w:val="00BA05D5"/>
    <w:rsid w:val="00BB73A6"/>
    <w:rsid w:val="00BE2191"/>
    <w:rsid w:val="00BF5B4D"/>
    <w:rsid w:val="00C12C78"/>
    <w:rsid w:val="00C15CD6"/>
    <w:rsid w:val="00C32141"/>
    <w:rsid w:val="00C46331"/>
    <w:rsid w:val="00C75067"/>
    <w:rsid w:val="00CA3885"/>
    <w:rsid w:val="00D31574"/>
    <w:rsid w:val="00D572D4"/>
    <w:rsid w:val="00D61104"/>
    <w:rsid w:val="00D6760B"/>
    <w:rsid w:val="00DB0997"/>
    <w:rsid w:val="00E36E97"/>
    <w:rsid w:val="00E46A27"/>
    <w:rsid w:val="00E63A79"/>
    <w:rsid w:val="00E678A0"/>
    <w:rsid w:val="00E7166A"/>
    <w:rsid w:val="00E84079"/>
    <w:rsid w:val="00E9391F"/>
    <w:rsid w:val="00E9411C"/>
    <w:rsid w:val="00EA128E"/>
    <w:rsid w:val="00ED287C"/>
    <w:rsid w:val="00EE58D0"/>
    <w:rsid w:val="00F01413"/>
    <w:rsid w:val="00F41CCE"/>
    <w:rsid w:val="00F636D5"/>
    <w:rsid w:val="00F67BAE"/>
    <w:rsid w:val="00F953D1"/>
    <w:rsid w:val="00FE5578"/>
    <w:rsid w:val="00FF38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C102F"/>
  <w15:docId w15:val="{614D79A5-FFAE-48D8-AB87-FC9703D4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572E3"/>
    <w:pPr>
      <w:spacing w:after="0" w:line="240" w:lineRule="auto"/>
    </w:pPr>
    <w:rPr>
      <w:rFonts w:ascii="Times New Roman" w:hAnsi="Times New Roman" w:cs="Times New Roman"/>
      <w:sz w:val="24"/>
      <w:szCs w:val="24"/>
      <w:lang w:eastAsia="nl-NL"/>
    </w:rPr>
  </w:style>
  <w:style w:type="paragraph" w:styleId="Kop3">
    <w:name w:val="heading 3"/>
    <w:basedOn w:val="Standaard"/>
    <w:next w:val="Standaard"/>
    <w:link w:val="Kop3Char"/>
    <w:uiPriority w:val="9"/>
    <w:semiHidden/>
    <w:unhideWhenUsed/>
    <w:qFormat/>
    <w:rsid w:val="001572E3"/>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1572E3"/>
    <w:rPr>
      <w:rFonts w:asciiTheme="majorHAnsi" w:eastAsiaTheme="majorEastAsia" w:hAnsiTheme="majorHAnsi" w:cstheme="majorBidi"/>
      <w:b/>
      <w:bCs/>
      <w:color w:val="4F81BD" w:themeColor="accent1"/>
      <w:sz w:val="24"/>
      <w:szCs w:val="24"/>
      <w:lang w:eastAsia="nl-NL"/>
    </w:rPr>
  </w:style>
  <w:style w:type="character" w:styleId="Hyperlink">
    <w:name w:val="Hyperlink"/>
    <w:basedOn w:val="Standaardalinea-lettertype"/>
    <w:uiPriority w:val="99"/>
    <w:unhideWhenUsed/>
    <w:rsid w:val="001572E3"/>
    <w:rPr>
      <w:color w:val="0000FF" w:themeColor="hyperlink"/>
      <w:u w:val="single"/>
    </w:rPr>
  </w:style>
  <w:style w:type="paragraph" w:styleId="Geenafstand">
    <w:name w:val="No Spacing"/>
    <w:uiPriority w:val="1"/>
    <w:qFormat/>
    <w:rsid w:val="001572E3"/>
    <w:pPr>
      <w:spacing w:after="0" w:line="240" w:lineRule="auto"/>
    </w:pPr>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1572E3"/>
    <w:rPr>
      <w:rFonts w:ascii="Tahoma" w:hAnsi="Tahoma" w:cs="Tahoma"/>
      <w:sz w:val="16"/>
      <w:szCs w:val="16"/>
    </w:rPr>
  </w:style>
  <w:style w:type="character" w:customStyle="1" w:styleId="BallontekstChar">
    <w:name w:val="Ballontekst Char"/>
    <w:basedOn w:val="Standaardalinea-lettertype"/>
    <w:link w:val="Ballontekst"/>
    <w:uiPriority w:val="99"/>
    <w:semiHidden/>
    <w:rsid w:val="001572E3"/>
    <w:rPr>
      <w:rFonts w:ascii="Tahoma" w:hAnsi="Tahoma" w:cs="Tahoma"/>
      <w:sz w:val="16"/>
      <w:szCs w:val="16"/>
      <w:lang w:eastAsia="nl-NL"/>
    </w:rPr>
  </w:style>
  <w:style w:type="table" w:styleId="Tabelraster">
    <w:name w:val="Table Grid"/>
    <w:basedOn w:val="Standaardtabel"/>
    <w:uiPriority w:val="59"/>
    <w:rsid w:val="00F95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953D1"/>
    <w:pPr>
      <w:tabs>
        <w:tab w:val="center" w:pos="4536"/>
        <w:tab w:val="right" w:pos="9072"/>
      </w:tabs>
    </w:pPr>
  </w:style>
  <w:style w:type="character" w:customStyle="1" w:styleId="KoptekstChar">
    <w:name w:val="Koptekst Char"/>
    <w:basedOn w:val="Standaardalinea-lettertype"/>
    <w:link w:val="Koptekst"/>
    <w:uiPriority w:val="99"/>
    <w:rsid w:val="00F953D1"/>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F953D1"/>
    <w:pPr>
      <w:tabs>
        <w:tab w:val="center" w:pos="4536"/>
        <w:tab w:val="right" w:pos="9072"/>
      </w:tabs>
    </w:pPr>
  </w:style>
  <w:style w:type="character" w:customStyle="1" w:styleId="VoettekstChar">
    <w:name w:val="Voettekst Char"/>
    <w:basedOn w:val="Standaardalinea-lettertype"/>
    <w:link w:val="Voettekst"/>
    <w:uiPriority w:val="99"/>
    <w:rsid w:val="00F953D1"/>
    <w:rPr>
      <w:rFonts w:ascii="Times New Roman" w:hAnsi="Times New Roman" w:cs="Times New Roman"/>
      <w:sz w:val="24"/>
      <w:szCs w:val="24"/>
      <w:lang w:eastAsia="nl-NL"/>
    </w:rPr>
  </w:style>
  <w:style w:type="paragraph" w:styleId="Lijstalinea">
    <w:name w:val="List Paragraph"/>
    <w:basedOn w:val="Standaard"/>
    <w:uiPriority w:val="34"/>
    <w:qFormat/>
    <w:rsid w:val="009D6DF8"/>
    <w:pPr>
      <w:ind w:left="720"/>
      <w:contextualSpacing/>
    </w:pPr>
  </w:style>
  <w:style w:type="character" w:styleId="Onopgelostemelding">
    <w:name w:val="Unresolved Mention"/>
    <w:basedOn w:val="Standaardalinea-lettertype"/>
    <w:uiPriority w:val="99"/>
    <w:semiHidden/>
    <w:unhideWhenUsed/>
    <w:rsid w:val="006955B1"/>
    <w:rPr>
      <w:color w:val="808080"/>
      <w:shd w:val="clear" w:color="auto" w:fill="E6E6E6"/>
    </w:rPr>
  </w:style>
  <w:style w:type="character" w:styleId="GevolgdeHyperlink">
    <w:name w:val="FollowedHyperlink"/>
    <w:basedOn w:val="Standaardalinea-lettertype"/>
    <w:uiPriority w:val="99"/>
    <w:semiHidden/>
    <w:unhideWhenUsed/>
    <w:rsid w:val="00244CA0"/>
    <w:rPr>
      <w:color w:val="800080" w:themeColor="followedHyperlink"/>
      <w:u w:val="single"/>
    </w:rPr>
  </w:style>
  <w:style w:type="character" w:styleId="Zwaar">
    <w:name w:val="Strong"/>
    <w:basedOn w:val="Standaardalinea-lettertype"/>
    <w:uiPriority w:val="22"/>
    <w:qFormat/>
    <w:rsid w:val="00A523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3375">
      <w:bodyDiv w:val="1"/>
      <w:marLeft w:val="0"/>
      <w:marRight w:val="0"/>
      <w:marTop w:val="0"/>
      <w:marBottom w:val="0"/>
      <w:divBdr>
        <w:top w:val="none" w:sz="0" w:space="0" w:color="auto"/>
        <w:left w:val="none" w:sz="0" w:space="0" w:color="auto"/>
        <w:bottom w:val="none" w:sz="0" w:space="0" w:color="auto"/>
        <w:right w:val="none" w:sz="0" w:space="0" w:color="auto"/>
      </w:divBdr>
    </w:div>
    <w:div w:id="1254974518">
      <w:bodyDiv w:val="1"/>
      <w:marLeft w:val="0"/>
      <w:marRight w:val="0"/>
      <w:marTop w:val="0"/>
      <w:marBottom w:val="0"/>
      <w:divBdr>
        <w:top w:val="none" w:sz="0" w:space="0" w:color="auto"/>
        <w:left w:val="none" w:sz="0" w:space="0" w:color="auto"/>
        <w:bottom w:val="none" w:sz="0" w:space="0" w:color="auto"/>
        <w:right w:val="none" w:sz="0" w:space="0" w:color="auto"/>
      </w:divBdr>
      <w:divsChild>
        <w:div w:id="1551263713">
          <w:marLeft w:val="0"/>
          <w:marRight w:val="0"/>
          <w:marTop w:val="0"/>
          <w:marBottom w:val="0"/>
          <w:divBdr>
            <w:top w:val="none" w:sz="0" w:space="0" w:color="auto"/>
            <w:left w:val="none" w:sz="0" w:space="0" w:color="auto"/>
            <w:bottom w:val="none" w:sz="0" w:space="0" w:color="auto"/>
            <w:right w:val="none" w:sz="0" w:space="0" w:color="auto"/>
          </w:divBdr>
          <w:divsChild>
            <w:div w:id="576061726">
              <w:marLeft w:val="0"/>
              <w:marRight w:val="0"/>
              <w:marTop w:val="0"/>
              <w:marBottom w:val="0"/>
              <w:divBdr>
                <w:top w:val="none" w:sz="0" w:space="0" w:color="auto"/>
                <w:left w:val="none" w:sz="0" w:space="0" w:color="auto"/>
                <w:bottom w:val="none" w:sz="0" w:space="0" w:color="auto"/>
                <w:right w:val="none" w:sz="0" w:space="0" w:color="auto"/>
              </w:divBdr>
              <w:divsChild>
                <w:div w:id="1011757484">
                  <w:marLeft w:val="0"/>
                  <w:marRight w:val="0"/>
                  <w:marTop w:val="0"/>
                  <w:marBottom w:val="0"/>
                  <w:divBdr>
                    <w:top w:val="none" w:sz="0" w:space="0" w:color="auto"/>
                    <w:left w:val="none" w:sz="0" w:space="0" w:color="auto"/>
                    <w:bottom w:val="none" w:sz="0" w:space="0" w:color="auto"/>
                    <w:right w:val="none" w:sz="0" w:space="0" w:color="auto"/>
                  </w:divBdr>
                  <w:divsChild>
                    <w:div w:id="968318724">
                      <w:marLeft w:val="0"/>
                      <w:marRight w:val="0"/>
                      <w:marTop w:val="0"/>
                      <w:marBottom w:val="0"/>
                      <w:divBdr>
                        <w:top w:val="none" w:sz="0" w:space="0" w:color="auto"/>
                        <w:left w:val="none" w:sz="0" w:space="0" w:color="auto"/>
                        <w:bottom w:val="none" w:sz="0" w:space="0" w:color="auto"/>
                        <w:right w:val="none" w:sz="0" w:space="0" w:color="auto"/>
                      </w:divBdr>
                      <w:divsChild>
                        <w:div w:id="885678051">
                          <w:marLeft w:val="0"/>
                          <w:marRight w:val="210"/>
                          <w:marTop w:val="150"/>
                          <w:marBottom w:val="0"/>
                          <w:divBdr>
                            <w:top w:val="none" w:sz="0" w:space="0" w:color="auto"/>
                            <w:left w:val="none" w:sz="0" w:space="0" w:color="auto"/>
                            <w:bottom w:val="none" w:sz="0" w:space="0" w:color="auto"/>
                            <w:right w:val="none" w:sz="0" w:space="0" w:color="auto"/>
                          </w:divBdr>
                          <w:divsChild>
                            <w:div w:id="890922900">
                              <w:marLeft w:val="0"/>
                              <w:marRight w:val="0"/>
                              <w:marTop w:val="0"/>
                              <w:marBottom w:val="0"/>
                              <w:divBdr>
                                <w:top w:val="none" w:sz="0" w:space="0" w:color="auto"/>
                                <w:left w:val="none" w:sz="0" w:space="0" w:color="auto"/>
                                <w:bottom w:val="none" w:sz="0" w:space="0" w:color="auto"/>
                                <w:right w:val="none" w:sz="0" w:space="0" w:color="auto"/>
                              </w:divBdr>
                              <w:divsChild>
                                <w:div w:id="699672158">
                                  <w:marLeft w:val="0"/>
                                  <w:marRight w:val="0"/>
                                  <w:marTop w:val="0"/>
                                  <w:marBottom w:val="0"/>
                                  <w:divBdr>
                                    <w:top w:val="none" w:sz="0" w:space="0" w:color="auto"/>
                                    <w:left w:val="none" w:sz="0" w:space="0" w:color="auto"/>
                                    <w:bottom w:val="none" w:sz="0" w:space="0" w:color="auto"/>
                                    <w:right w:val="none" w:sz="0" w:space="0" w:color="auto"/>
                                  </w:divBdr>
                                  <w:divsChild>
                                    <w:div w:id="5363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devroedevrouw.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rkwens.nl/over-werk/nieuws/62-onderzoek-werk-prive-balans-voor-veel-nederlanders-compleet-zoek" TargetMode="External"/><Relationship Id="rId5" Type="http://schemas.openxmlformats.org/officeDocument/2006/relationships/webSettings" Target="webSettings.xml"/><Relationship Id="rId15" Type="http://schemas.openxmlformats.org/officeDocument/2006/relationships/hyperlink" Target="http://www.ncbi.nlm.nih.gov/pmc/articles/PMC4206164/" TargetMode="External"/><Relationship Id="rId10" Type="http://schemas.openxmlformats.org/officeDocument/2006/relationships/hyperlink" Target="https://www.volksgezondheidenzorg.info/afkortingen" TargetMode="External"/><Relationship Id="rId4" Type="http://schemas.openxmlformats.org/officeDocument/2006/relationships/settings" Target="settings.xml"/><Relationship Id="rId9" Type="http://schemas.openxmlformats.org/officeDocument/2006/relationships/hyperlink" Target="https://www.volksgezondheidenzorg.info/onderwerp/overspannenheid-en-burn-out/cijfers-context/incidentie-prevalentie" TargetMode="External"/><Relationship Id="rId14" Type="http://schemas.openxmlformats.org/officeDocument/2006/relationships/hyperlink" Target="http://www.ncbi.nlm.nih.gov/pmc/articles/PMC28371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A9F05-6644-4D1D-8DBB-A6D2F02C7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3822</Words>
  <Characters>21022</Characters>
  <Application>Microsoft Office Word</Application>
  <DocSecurity>0</DocSecurity>
  <Lines>175</Lines>
  <Paragraphs>49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dc:creator>
  <cp:lastModifiedBy>Jansen, Frank</cp:lastModifiedBy>
  <cp:revision>4</cp:revision>
  <dcterms:created xsi:type="dcterms:W3CDTF">2017-12-18T11:28:00Z</dcterms:created>
  <dcterms:modified xsi:type="dcterms:W3CDTF">2017-12-18T12:52:00Z</dcterms:modified>
</cp:coreProperties>
</file>